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EDE" w:rsidRDefault="007C6EDE" w:rsidP="007C6EDE">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内蒙古自治区乳制品精深加工项目</w:t>
      </w:r>
    </w:p>
    <w:p w:rsidR="007C6EDE" w:rsidRDefault="007C6EDE" w:rsidP="007C6EDE">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补贴实施细则</w:t>
      </w:r>
    </w:p>
    <w:p w:rsidR="007C6EDE" w:rsidRDefault="007C6EDE" w:rsidP="007C6EDE">
      <w:pPr>
        <w:autoSpaceDE w:val="0"/>
        <w:spacing w:before="0" w:beforeAutospacing="0" w:after="0" w:line="360" w:lineRule="auto"/>
        <w:ind w:firstLineChars="200" w:firstLine="640"/>
        <w:jc w:val="center"/>
        <w:rPr>
          <w:rFonts w:ascii="方正仿宋_GBK" w:hAnsi="方正仿宋_GBK" w:hint="eastAsia"/>
          <w:sz w:val="32"/>
          <w:szCs w:val="32"/>
        </w:rPr>
      </w:pPr>
      <w:r>
        <w:rPr>
          <w:rFonts w:ascii="方正仿宋_GBK" w:hAnsi="方正仿宋_GBK"/>
          <w:sz w:val="32"/>
          <w:szCs w:val="32"/>
        </w:rPr>
        <w:t xml:space="preserve"> </w:t>
      </w:r>
    </w:p>
    <w:p w:rsidR="007C6EDE" w:rsidRDefault="007C6EDE" w:rsidP="007C6EDE">
      <w:pPr>
        <w:autoSpaceDE w:val="0"/>
        <w:spacing w:before="0" w:beforeAutospacing="0" w:after="0" w:line="360" w:lineRule="auto"/>
        <w:ind w:firstLineChars="200" w:firstLine="640"/>
        <w:rPr>
          <w:rFonts w:ascii="仿宋_GB2312" w:eastAsia="仿宋_GB2312"/>
          <w:sz w:val="32"/>
          <w:szCs w:val="32"/>
        </w:rPr>
      </w:pPr>
      <w:r>
        <w:rPr>
          <w:rFonts w:ascii="仿宋_GB2312" w:eastAsia="仿宋_GB2312" w:hint="eastAsia"/>
          <w:sz w:val="32"/>
          <w:szCs w:val="32"/>
        </w:rPr>
        <w:t>依据《内蒙古自治区人民政府办公厅关于印发推进奶产业高质量发展若干政策措施的通知》（内政办发〔2023〕58号），为支持乳制品加工企业发展精深加工，对新建或改扩建生产原制奶酪、乳清、乳铁蛋白等乳制品精深加工项目的企业给予补贴，特制定如下实施细则。</w:t>
      </w:r>
    </w:p>
    <w:p w:rsidR="007C6EDE" w:rsidRDefault="007C6EDE" w:rsidP="007C6EDE">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一、补贴对象</w:t>
      </w:r>
    </w:p>
    <w:p w:rsidR="007C6EDE" w:rsidRDefault="007C6EDE" w:rsidP="007C6EDE">
      <w:pPr>
        <w:autoSpaceDE w:val="0"/>
        <w:spacing w:before="0" w:beforeAutospacing="0" w:after="0" w:line="360" w:lineRule="auto"/>
        <w:ind w:firstLineChars="200" w:firstLine="640"/>
        <w:jc w:val="left"/>
        <w:rPr>
          <w:rFonts w:ascii="仿宋_GB2312" w:eastAsia="仿宋_GB2312" w:hint="eastAsia"/>
          <w:sz w:val="32"/>
          <w:szCs w:val="32"/>
        </w:rPr>
      </w:pPr>
      <w:r>
        <w:rPr>
          <w:rFonts w:ascii="仿宋_GB2312" w:eastAsia="仿宋_GB2312" w:hint="eastAsia"/>
          <w:sz w:val="32"/>
          <w:szCs w:val="32"/>
        </w:rPr>
        <w:t>新建或改扩建原制奶酪、乳清、乳铁蛋白等乳制品精深加工项目的自治区内乳制品加工企业。</w:t>
      </w:r>
    </w:p>
    <w:p w:rsidR="007C6EDE" w:rsidRDefault="007C6EDE" w:rsidP="007C6EDE">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二、补贴方式</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采取事后补贴形式，对政策实施期内竣工的原制奶酪、乳清、乳铁蛋白等乳制品精深加工项目，按照设备投资总额的10%予以一次性补贴。</w:t>
      </w:r>
    </w:p>
    <w:p w:rsidR="007C6EDE" w:rsidRDefault="007C6EDE" w:rsidP="007C6EDE">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三、补贴标准</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按照项目设备投资总额的10%，给予最高5000万元一次性补贴。</w:t>
      </w:r>
    </w:p>
    <w:p w:rsidR="007C6EDE" w:rsidRDefault="007C6EDE" w:rsidP="007C6EDE">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四、补贴程序</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（一）申报</w:t>
      </w:r>
      <w:r>
        <w:rPr>
          <w:rFonts w:ascii="仿宋_GB2312" w:eastAsia="仿宋_GB2312" w:hint="eastAsia"/>
          <w:sz w:val="32"/>
          <w:szCs w:val="32"/>
        </w:rPr>
        <w:t>。申报企业在项目竣工并通过验收后，按照通知</w:t>
      </w:r>
      <w:r>
        <w:rPr>
          <w:rFonts w:ascii="仿宋_GB2312" w:eastAsia="仿宋_GB2312" w:hint="eastAsia"/>
          <w:sz w:val="32"/>
          <w:szCs w:val="32"/>
        </w:rPr>
        <w:lastRenderedPageBreak/>
        <w:t>时间将申报材料逐级上报，申报材料包括年度自治区乳制品精深加工项目补贴资金申请报告及相关佐证材料（详见附件）。</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（二）逐级审核</w:t>
      </w:r>
      <w:r>
        <w:rPr>
          <w:rFonts w:ascii="仿宋_GB2312" w:eastAsia="仿宋_GB2312" w:hint="eastAsia"/>
          <w:sz w:val="32"/>
          <w:szCs w:val="32"/>
        </w:rPr>
        <w:t>。企业所在旗县区工信部门对企业申报材料进行初审，查验、核实相关数据，提出初审意见后报盟市工信部门；盟市工信部门对旗县区上报企业材料进行审核（必要时可抽查）汇总后，上报自治区工信厅。</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（三）评审</w:t>
      </w:r>
      <w:r>
        <w:rPr>
          <w:rFonts w:ascii="仿宋_GB2312" w:eastAsia="仿宋_GB2312" w:hint="eastAsia"/>
          <w:sz w:val="32"/>
          <w:szCs w:val="32"/>
        </w:rPr>
        <w:t>。自治区</w:t>
      </w:r>
      <w:proofErr w:type="gramStart"/>
      <w:r>
        <w:rPr>
          <w:rFonts w:ascii="仿宋_GB2312" w:eastAsia="仿宋_GB2312" w:hint="eastAsia"/>
          <w:sz w:val="32"/>
          <w:szCs w:val="32"/>
        </w:rPr>
        <w:t>工信厅组织</w:t>
      </w:r>
      <w:proofErr w:type="gramEnd"/>
      <w:r>
        <w:rPr>
          <w:rFonts w:ascii="仿宋_GB2312" w:eastAsia="仿宋_GB2312" w:hint="eastAsia"/>
          <w:sz w:val="32"/>
          <w:szCs w:val="32"/>
        </w:rPr>
        <w:t>专家或委托第三方评审机构对各盟市工信局上报的企业申报材料进行评审，并对评审结果予以公示，</w:t>
      </w:r>
      <w:proofErr w:type="gramStart"/>
      <w:r>
        <w:rPr>
          <w:rFonts w:ascii="仿宋_GB2312" w:eastAsia="仿宋_GB2312" w:hint="eastAsia"/>
          <w:sz w:val="32"/>
          <w:szCs w:val="32"/>
        </w:rPr>
        <w:t>无异议后商自治区</w:t>
      </w:r>
      <w:proofErr w:type="gramEnd"/>
      <w:r>
        <w:rPr>
          <w:rFonts w:ascii="仿宋_GB2312" w:eastAsia="仿宋_GB2312" w:hint="eastAsia"/>
          <w:sz w:val="32"/>
          <w:szCs w:val="32"/>
        </w:rPr>
        <w:t>财政厅予以资金奖补。</w:t>
      </w:r>
    </w:p>
    <w:p w:rsidR="007C6EDE" w:rsidRDefault="007C6EDE" w:rsidP="007C6EDE">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五、相关要求</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w:t>
      </w:r>
      <w:r>
        <w:rPr>
          <w:rFonts w:ascii="仿宋_GB2312" w:eastAsia="仿宋_GB2312" w:hint="eastAsia"/>
          <w:sz w:val="32"/>
          <w:szCs w:val="32"/>
        </w:rPr>
        <w:t>各申报企业要坚持实事求是，对弄虚作假、套取补贴资金者，一经发现，取消补贴资格，已下达资金的要立即收回。对企业失信行为，通报自治区发展和改革委员会和自治区市场监督管理局，企业三年内不得进入诚实守信“红名单”（被评为诚信示范企业、重合同守信用企业），已进入的要予以取消。</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（二）</w:t>
      </w:r>
      <w:r>
        <w:rPr>
          <w:rFonts w:ascii="仿宋_GB2312" w:eastAsia="仿宋_GB2312" w:hint="eastAsia"/>
          <w:sz w:val="32"/>
          <w:szCs w:val="32"/>
        </w:rPr>
        <w:t>各级工信部门要严格执行政策，认真审核把关，提高工作效能，尽量为企业提供便利。各盟市财政要及时下达资金，不得截留和挪用。</w:t>
      </w:r>
    </w:p>
    <w:p w:rsidR="007C6EDE" w:rsidRDefault="007C6EDE" w:rsidP="007C6EDE">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六、其他</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楷体" w:eastAsia="楷体" w:hAnsi="楷体" w:hint="eastAsia"/>
          <w:sz w:val="32"/>
          <w:szCs w:val="32"/>
        </w:rPr>
        <w:t>（一）</w:t>
      </w:r>
      <w:r>
        <w:rPr>
          <w:rFonts w:ascii="仿宋_GB2312" w:eastAsia="仿宋_GB2312" w:hint="eastAsia"/>
          <w:sz w:val="32"/>
          <w:szCs w:val="32"/>
        </w:rPr>
        <w:t>申报时间和要求，</w:t>
      </w:r>
      <w:proofErr w:type="gramStart"/>
      <w:r>
        <w:rPr>
          <w:rFonts w:ascii="仿宋_GB2312" w:eastAsia="仿宋_GB2312" w:hint="eastAsia"/>
          <w:sz w:val="32"/>
          <w:szCs w:val="32"/>
        </w:rPr>
        <w:t>视当年</w:t>
      </w:r>
      <w:proofErr w:type="gramEnd"/>
      <w:r>
        <w:rPr>
          <w:rFonts w:ascii="仿宋_GB2312" w:eastAsia="仿宋_GB2312" w:hint="eastAsia"/>
          <w:sz w:val="32"/>
          <w:szCs w:val="32"/>
        </w:rPr>
        <w:t>具体情况，可适当进行微调。</w:t>
      </w:r>
    </w:p>
    <w:p w:rsidR="007C6EDE" w:rsidRDefault="007C6EDE" w:rsidP="007C6EDE">
      <w:pPr>
        <w:pStyle w:val="a0"/>
        <w:autoSpaceDE w:val="0"/>
        <w:spacing w:before="0" w:beforeAutospacing="0" w:after="0" w:line="360" w:lineRule="auto"/>
        <w:rPr>
          <w:rFonts w:hint="eastAsia"/>
        </w:rPr>
      </w:pPr>
      <w:r>
        <w:rPr>
          <w:rFonts w:ascii="仿宋_GB2312" w:eastAsia="仿宋_GB2312" w:hint="eastAsia"/>
          <w:sz w:val="32"/>
          <w:szCs w:val="32"/>
        </w:rPr>
        <w:t xml:space="preserve">   </w:t>
      </w:r>
      <w:r>
        <w:rPr>
          <w:rFonts w:ascii="楷体" w:eastAsia="楷体" w:hAnsi="楷体" w:hint="eastAsia"/>
          <w:sz w:val="32"/>
          <w:szCs w:val="32"/>
        </w:rPr>
        <w:t xml:space="preserve"> （二）</w:t>
      </w:r>
      <w:r>
        <w:rPr>
          <w:rFonts w:ascii="仿宋_GB2312" w:eastAsia="仿宋_GB2312" w:hint="eastAsia"/>
          <w:sz w:val="32"/>
          <w:szCs w:val="32"/>
        </w:rPr>
        <w:t>同一单位的同一项目已通过其他渠道获得财政资金支</w:t>
      </w:r>
      <w:r>
        <w:rPr>
          <w:rFonts w:ascii="仿宋_GB2312" w:eastAsia="仿宋_GB2312" w:hint="eastAsia"/>
          <w:sz w:val="32"/>
          <w:szCs w:val="32"/>
        </w:rPr>
        <w:lastRenderedPageBreak/>
        <w:t>持的不得重复申报，同一单位的同一项目已申报其他领域资金支持的不得重复申报。</w:t>
      </w:r>
    </w:p>
    <w:p w:rsidR="007C6EDE" w:rsidRDefault="007C6EDE" w:rsidP="007C6EDE">
      <w:pPr>
        <w:autoSpaceDE w:val="0"/>
        <w:spacing w:before="0" w:beforeAutospacing="0" w:after="0" w:line="360" w:lineRule="auto"/>
        <w:ind w:firstLineChars="200" w:firstLine="640"/>
        <w:rPr>
          <w:rFonts w:ascii="仿宋_GB2312" w:eastAsia="仿宋_GB2312"/>
          <w:sz w:val="32"/>
          <w:szCs w:val="32"/>
        </w:rPr>
      </w:pPr>
      <w:r>
        <w:rPr>
          <w:rFonts w:ascii="仿宋_GB2312" w:eastAsia="仿宋_GB2312" w:hint="eastAsia"/>
          <w:sz w:val="32"/>
          <w:szCs w:val="32"/>
        </w:rPr>
        <w:t xml:space="preserve"> </w:t>
      </w:r>
    </w:p>
    <w:p w:rsidR="007C6EDE" w:rsidRDefault="007C6EDE" w:rsidP="007C6EDE">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附件：1.年度自治区乳制品精深加工项目补贴资金申请</w:t>
      </w:r>
    </w:p>
    <w:p w:rsidR="007C6EDE" w:rsidRDefault="007C6EDE" w:rsidP="007C6EDE">
      <w:pPr>
        <w:autoSpaceDE w:val="0"/>
        <w:spacing w:before="0" w:beforeAutospacing="0" w:after="0" w:line="360" w:lineRule="auto"/>
        <w:ind w:firstLineChars="600" w:firstLine="1920"/>
        <w:rPr>
          <w:rFonts w:ascii="仿宋_GB2312" w:eastAsia="仿宋_GB2312" w:hint="eastAsia"/>
          <w:sz w:val="32"/>
          <w:szCs w:val="32"/>
        </w:rPr>
      </w:pPr>
      <w:r>
        <w:rPr>
          <w:rFonts w:ascii="仿宋_GB2312" w:eastAsia="仿宋_GB2312" w:hint="eastAsia"/>
          <w:sz w:val="32"/>
          <w:szCs w:val="32"/>
        </w:rPr>
        <w:t>报告</w:t>
      </w:r>
    </w:p>
    <w:p w:rsidR="007C6EDE" w:rsidRDefault="007C6EDE" w:rsidP="007C6EDE">
      <w:pPr>
        <w:autoSpaceDE w:val="0"/>
        <w:spacing w:before="0" w:beforeAutospacing="0" w:after="0" w:line="360" w:lineRule="auto"/>
        <w:ind w:leftChars="761" w:left="1918" w:hangingChars="100" w:hanging="320"/>
        <w:rPr>
          <w:rFonts w:ascii="仿宋_GB2312" w:eastAsia="仿宋_GB2312" w:hint="eastAsia"/>
          <w:sz w:val="32"/>
          <w:szCs w:val="32"/>
        </w:rPr>
      </w:pPr>
      <w:r>
        <w:rPr>
          <w:rFonts w:ascii="仿宋_GB2312" w:eastAsia="仿宋_GB2312" w:hint="eastAsia"/>
          <w:sz w:val="32"/>
          <w:szCs w:val="32"/>
        </w:rPr>
        <w:t xml:space="preserve">2.年度盟市乳制品精深加工项目补贴资金申请表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ascii="黑体" w:eastAsia="黑体" w:hAnsi="黑体" w:hint="eastAsia"/>
          <w:sz w:val="32"/>
          <w:szCs w:val="32"/>
        </w:rPr>
      </w:pPr>
      <w:r>
        <w:rPr>
          <w:rFonts w:ascii="黑体" w:eastAsia="黑体" w:hAnsi="黑体" w:hint="eastAsia"/>
          <w:sz w:val="32"/>
          <w:szCs w:val="32"/>
        </w:rPr>
        <w:lastRenderedPageBreak/>
        <w:t>附件1</w:t>
      </w:r>
    </w:p>
    <w:p w:rsidR="007C6EDE" w:rsidRDefault="007C6EDE" w:rsidP="007C6EDE">
      <w:pPr>
        <w:pStyle w:val="a4"/>
        <w:spacing w:after="0" w:line="360" w:lineRule="auto"/>
        <w:rPr>
          <w:rFonts w:hint="eastAsia"/>
        </w:rPr>
      </w:pPr>
      <w:r>
        <w:rPr>
          <w:rFonts w:hint="eastAsia"/>
        </w:rPr>
        <w:t xml:space="preserve"> </w:t>
      </w:r>
    </w:p>
    <w:p w:rsidR="007C6EDE" w:rsidRDefault="007C6EDE" w:rsidP="007C6EDE">
      <w:pPr>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自治区乳制品精深加工项目补贴资金</w:t>
      </w:r>
    </w:p>
    <w:p w:rsidR="007C6EDE" w:rsidRDefault="007C6EDE" w:rsidP="007C6EDE">
      <w:pPr>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申请报告编制提纲</w:t>
      </w:r>
    </w:p>
    <w:p w:rsidR="007C6EDE" w:rsidRDefault="007C6EDE" w:rsidP="007C6EDE">
      <w:pPr>
        <w:pStyle w:val="a0"/>
        <w:spacing w:before="0" w:beforeAutospacing="0" w:after="0" w:line="360" w:lineRule="auto"/>
        <w:rPr>
          <w:rFonts w:hint="eastAsia"/>
        </w:rPr>
      </w:pPr>
      <w:r>
        <w:t xml:space="preserve"> </w:t>
      </w:r>
    </w:p>
    <w:p w:rsidR="007C6EDE" w:rsidRDefault="007C6EDE" w:rsidP="007C6EDE">
      <w:pPr>
        <w:numPr>
          <w:ilvl w:val="0"/>
          <w:numId w:val="1"/>
        </w:numPr>
        <w:spacing w:before="0" w:beforeAutospacing="0" w:after="0" w:line="360" w:lineRule="auto"/>
        <w:ind w:firstLineChars="200" w:firstLine="640"/>
        <w:jc w:val="left"/>
        <w:rPr>
          <w:rFonts w:ascii="黑体" w:eastAsia="黑体" w:hAnsi="黑体"/>
          <w:sz w:val="32"/>
          <w:szCs w:val="32"/>
        </w:rPr>
      </w:pPr>
      <w:r>
        <w:rPr>
          <w:rFonts w:ascii="黑体" w:eastAsia="黑体" w:hAnsi="黑体" w:hint="eastAsia"/>
          <w:sz w:val="32"/>
          <w:szCs w:val="32"/>
        </w:rPr>
        <w:t>项目单位的基本情况</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项目法人、所有制性质、主营业务、近两年来的销售收入、利润、税金、银行信用等级、资产负债率、固定资产、装备水平，产品生产、销售情况及在行业中地位情况等。</w:t>
      </w:r>
    </w:p>
    <w:p w:rsidR="007C6EDE" w:rsidRDefault="007C6EDE" w:rsidP="007C6EDE">
      <w:pPr>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二、项目建设内容及竣工后生产情况</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1.项目实施起止时间、主要建设内容、规模，技术水平、装备水平、重点设备用途、产品工艺，采用的工艺技术路线与技术特点等。</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2.项目实施前后主要经济技术指标进行比较说明，需包括：主要工艺、技术和装备升级情况，主要产品产能产值预期变化情况。</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3.补助资金用途（用于关键设备购置、创新能力建设、智能化和绿色化转型升级等高质量发展方面，不得用于原材料采购、工资支出、偿还债务等与高质量发展无关方面）。</w:t>
      </w:r>
    </w:p>
    <w:p w:rsidR="007C6EDE" w:rsidRDefault="007C6EDE" w:rsidP="007C6EDE">
      <w:pPr>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三、附件（复印件加盖本单位公章）</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lastRenderedPageBreak/>
        <w:t>1.企业营业执照、乳制品生产许可证复印件；</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2.项目核准（备案）文件、土地、节能、环评批复、安全评估等手续齐备。无需办理相关手续的，需要依据政策规定</w:t>
      </w:r>
      <w:proofErr w:type="gramStart"/>
      <w:r>
        <w:rPr>
          <w:rFonts w:ascii="仿宋" w:eastAsia="仿宋" w:hAnsi="仿宋" w:hint="eastAsia"/>
          <w:sz w:val="32"/>
          <w:szCs w:val="32"/>
        </w:rPr>
        <w:t>作出</w:t>
      </w:r>
      <w:proofErr w:type="gramEnd"/>
      <w:r>
        <w:rPr>
          <w:rFonts w:ascii="仿宋" w:eastAsia="仿宋" w:hAnsi="仿宋" w:hint="eastAsia"/>
          <w:sz w:val="32"/>
          <w:szCs w:val="32"/>
        </w:rPr>
        <w:t>说明；</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3.能够反映申报项目实际完成设备投资的资料，包括但不限于企业在项目建设期间的财务报表（资产负债表、利润表），项目所需资金来源计划，项目投资明细表（各项支出明细），设备购置明细（设备名称、规格型号、数量、价格、采购合同、银行付款记录、发票）等；</w:t>
      </w:r>
    </w:p>
    <w:p w:rsidR="007C6EDE" w:rsidRDefault="007C6EDE" w:rsidP="007C6EDE">
      <w:pPr>
        <w:spacing w:before="0" w:beforeAutospacing="0" w:after="0"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4.投资额确认书；</w:t>
      </w:r>
    </w:p>
    <w:p w:rsidR="007C6EDE" w:rsidRDefault="007C6EDE" w:rsidP="007C6EDE">
      <w:pPr>
        <w:autoSpaceDE w:val="0"/>
        <w:spacing w:before="0" w:beforeAutospacing="0" w:after="0" w:line="360" w:lineRule="auto"/>
        <w:ind w:firstLine="640"/>
        <w:rPr>
          <w:rFonts w:ascii="仿宋" w:eastAsia="仿宋" w:hAnsi="仿宋" w:hint="eastAsia"/>
          <w:sz w:val="32"/>
          <w:szCs w:val="32"/>
        </w:rPr>
      </w:pPr>
      <w:r>
        <w:rPr>
          <w:rFonts w:ascii="仿宋" w:eastAsia="仿宋" w:hAnsi="仿宋" w:hint="eastAsia"/>
          <w:sz w:val="32"/>
          <w:szCs w:val="32"/>
        </w:rPr>
        <w:t>5.企业真实性承诺书；</w:t>
      </w:r>
    </w:p>
    <w:p w:rsidR="007C6EDE" w:rsidRDefault="007C6EDE" w:rsidP="007C6EDE">
      <w:pPr>
        <w:autoSpaceDE w:val="0"/>
        <w:spacing w:before="0" w:beforeAutospacing="0" w:after="0" w:line="360" w:lineRule="auto"/>
        <w:ind w:firstLine="640"/>
        <w:rPr>
          <w:rFonts w:ascii="仿宋" w:eastAsia="仿宋" w:hAnsi="仿宋" w:hint="eastAsia"/>
          <w:sz w:val="32"/>
          <w:szCs w:val="32"/>
        </w:rPr>
      </w:pPr>
      <w:r>
        <w:rPr>
          <w:rFonts w:ascii="仿宋" w:eastAsia="仿宋" w:hAnsi="仿宋" w:hint="eastAsia"/>
          <w:sz w:val="32"/>
          <w:szCs w:val="32"/>
        </w:rPr>
        <w:t>6.项目验收文件及相关证明材料；</w:t>
      </w:r>
    </w:p>
    <w:p w:rsidR="007C6EDE" w:rsidRDefault="007C6EDE" w:rsidP="007C6EDE">
      <w:pPr>
        <w:autoSpaceDE w:val="0"/>
        <w:spacing w:before="0" w:beforeAutospacing="0" w:after="0" w:line="360" w:lineRule="auto"/>
        <w:ind w:firstLineChars="200" w:firstLine="640"/>
        <w:jc w:val="left"/>
        <w:rPr>
          <w:rFonts w:ascii="仿宋" w:eastAsia="仿宋" w:hAnsi="仿宋" w:hint="eastAsia"/>
          <w:kern w:val="0"/>
          <w:sz w:val="32"/>
          <w:szCs w:val="32"/>
        </w:rPr>
      </w:pPr>
      <w:r>
        <w:rPr>
          <w:rFonts w:ascii="仿宋" w:eastAsia="仿宋" w:hAnsi="仿宋" w:hint="eastAsia"/>
          <w:sz w:val="32"/>
          <w:szCs w:val="32"/>
        </w:rPr>
        <w:t>7.企业</w:t>
      </w:r>
      <w:r>
        <w:rPr>
          <w:rFonts w:ascii="仿宋" w:eastAsia="仿宋" w:hAnsi="仿宋" w:hint="eastAsia"/>
          <w:kern w:val="0"/>
          <w:sz w:val="32"/>
          <w:szCs w:val="32"/>
        </w:rPr>
        <w:t>近三年未发生安全、环保、质量事件的承诺或证明；</w:t>
      </w:r>
    </w:p>
    <w:p w:rsidR="007C6EDE" w:rsidRDefault="007C6EDE" w:rsidP="007C6EDE">
      <w:pPr>
        <w:autoSpaceDE w:val="0"/>
        <w:spacing w:before="0" w:beforeAutospacing="0" w:after="0" w:line="360" w:lineRule="auto"/>
        <w:ind w:firstLineChars="200" w:firstLine="640"/>
        <w:jc w:val="left"/>
        <w:rPr>
          <w:rFonts w:ascii="仿宋" w:eastAsia="仿宋" w:hAnsi="仿宋" w:hint="eastAsia"/>
          <w:kern w:val="0"/>
          <w:sz w:val="32"/>
          <w:szCs w:val="32"/>
        </w:rPr>
      </w:pPr>
      <w:r>
        <w:rPr>
          <w:rFonts w:ascii="仿宋" w:eastAsia="仿宋" w:hAnsi="仿宋" w:hint="eastAsia"/>
          <w:kern w:val="0"/>
          <w:sz w:val="32"/>
          <w:szCs w:val="32"/>
        </w:rPr>
        <w:t>8.</w:t>
      </w:r>
      <w:r>
        <w:rPr>
          <w:rFonts w:ascii="仿宋" w:eastAsia="仿宋" w:hAnsi="仿宋" w:hint="eastAsia"/>
          <w:sz w:val="32"/>
          <w:szCs w:val="32"/>
        </w:rPr>
        <w:t>在“信用内蒙古”、“信用中国”网站的企业信用情况截图（截止申报期）。</w:t>
      </w:r>
    </w:p>
    <w:p w:rsidR="007C6EDE" w:rsidRDefault="007C6EDE" w:rsidP="007C6EDE">
      <w:pPr>
        <w:pStyle w:val="a0"/>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pStyle w:val="a0"/>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pStyle w:val="a0"/>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spacing w:before="0" w:beforeAutospacing="0" w:after="0" w:line="360" w:lineRule="auto"/>
        <w:rPr>
          <w:rFonts w:eastAsia="仿宋" w:hint="eastAsia"/>
          <w:kern w:val="0"/>
          <w:sz w:val="32"/>
          <w:szCs w:val="32"/>
        </w:rPr>
      </w:pPr>
      <w:r>
        <w:rPr>
          <w:rFonts w:eastAsia="仿宋" w:hint="eastAsia"/>
          <w:kern w:val="0"/>
          <w:sz w:val="32"/>
          <w:szCs w:val="32"/>
        </w:rPr>
        <w:t xml:space="preserve"> </w:t>
      </w:r>
    </w:p>
    <w:p w:rsidR="007C6EDE" w:rsidRDefault="007C6EDE" w:rsidP="007C6EDE">
      <w:pPr>
        <w:pStyle w:val="a0"/>
        <w:spacing w:before="0" w:beforeAutospacing="0" w:after="0" w:line="360" w:lineRule="auto"/>
        <w:rPr>
          <w:rFonts w:eastAsia="仿宋" w:hint="eastAsia"/>
          <w:kern w:val="0"/>
          <w:sz w:val="32"/>
          <w:szCs w:val="32"/>
        </w:rPr>
      </w:pPr>
      <w:r>
        <w:rPr>
          <w:rFonts w:eastAsia="仿宋" w:hint="eastAsia"/>
          <w:kern w:val="0"/>
          <w:sz w:val="32"/>
          <w:szCs w:val="32"/>
        </w:rPr>
        <w:lastRenderedPageBreak/>
        <w:t xml:space="preserve"> </w:t>
      </w:r>
    </w:p>
    <w:p w:rsidR="007C6EDE" w:rsidRDefault="007C6EDE" w:rsidP="007C6EDE">
      <w:pPr>
        <w:spacing w:before="0" w:beforeAutospacing="0" w:after="0" w:line="360" w:lineRule="auto"/>
        <w:rPr>
          <w:rFonts w:ascii="方正小标宋简体" w:eastAsia="方正小标宋简体" w:hint="eastAsia"/>
          <w:sz w:val="44"/>
          <w:szCs w:val="44"/>
        </w:rPr>
      </w:pPr>
      <w:r>
        <w:rPr>
          <w:rFonts w:ascii="方正小标宋简体" w:eastAsia="方正小标宋简体" w:hint="eastAsia"/>
          <w:sz w:val="44"/>
          <w:szCs w:val="44"/>
        </w:rPr>
        <w:t xml:space="preserve"> </w:t>
      </w:r>
    </w:p>
    <w:p w:rsidR="007C6EDE" w:rsidRDefault="007C6EDE" w:rsidP="007C6EDE">
      <w:pPr>
        <w:pStyle w:val="a0"/>
        <w:spacing w:before="0" w:beforeAutospacing="0" w:after="0" w:line="360" w:lineRule="auto"/>
        <w:rPr>
          <w:rFonts w:ascii="方正小标宋简体" w:eastAsia="方正小标宋简体" w:hint="eastAsia"/>
          <w:sz w:val="44"/>
          <w:szCs w:val="44"/>
        </w:rPr>
      </w:pPr>
      <w:r>
        <w:rPr>
          <w:rFonts w:ascii="方正小标宋简体" w:eastAsia="方正小标宋简体" w:hint="eastAsia"/>
          <w:sz w:val="44"/>
          <w:szCs w:val="44"/>
        </w:rPr>
        <w:t xml:space="preserve"> </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（20</w:t>
      </w:r>
      <w:r>
        <w:rPr>
          <w:rFonts w:ascii="方正小标宋简体" w:eastAsia="方正小标宋简体" w:hint="eastAsia"/>
          <w:sz w:val="44"/>
          <w:szCs w:val="44"/>
          <w:u w:val="single"/>
        </w:rPr>
        <w:t xml:space="preserve">  </w:t>
      </w:r>
      <w:r>
        <w:rPr>
          <w:rFonts w:ascii="方正小标宋简体" w:eastAsia="方正小标宋简体" w:hint="eastAsia"/>
          <w:sz w:val="44"/>
          <w:szCs w:val="44"/>
        </w:rPr>
        <w:t>年）自治区乳制品精深加工项目</w:t>
      </w:r>
    </w:p>
    <w:p w:rsidR="007C6EDE" w:rsidRDefault="007C6EDE" w:rsidP="007C6EDE">
      <w:pPr>
        <w:spacing w:before="0" w:beforeAutospacing="0" w:after="0" w:line="360" w:lineRule="auto"/>
        <w:jc w:val="center"/>
        <w:rPr>
          <w:rFonts w:ascii="宋体" w:hAnsi="宋体" w:hint="eastAsia"/>
          <w:sz w:val="44"/>
          <w:szCs w:val="44"/>
        </w:rPr>
      </w:pPr>
      <w:r>
        <w:rPr>
          <w:rFonts w:ascii="方正小标宋简体" w:eastAsia="方正小标宋简体" w:hint="eastAsia"/>
          <w:sz w:val="44"/>
          <w:szCs w:val="44"/>
        </w:rPr>
        <w:t>补贴资金申请报告</w:t>
      </w:r>
      <w:r>
        <w:rPr>
          <w:rFonts w:ascii="宋体" w:hAnsi="宋体" w:hint="eastAsia"/>
          <w:sz w:val="44"/>
          <w:szCs w:val="44"/>
        </w:rPr>
        <w:t xml:space="preserve"> </w:t>
      </w:r>
    </w:p>
    <w:p w:rsidR="007C6EDE" w:rsidRDefault="007C6EDE" w:rsidP="007C6EDE">
      <w:pPr>
        <w:spacing w:before="0" w:beforeAutospacing="0" w:after="0" w:line="360" w:lineRule="auto"/>
        <w:jc w:val="left"/>
        <w:rPr>
          <w:rFonts w:ascii="宋体" w:hAnsi="宋体" w:hint="eastAsia"/>
          <w:sz w:val="44"/>
          <w:szCs w:val="44"/>
        </w:rPr>
      </w:pPr>
      <w:r>
        <w:rPr>
          <w:rFonts w:ascii="宋体" w:hAnsi="宋体" w:hint="eastAsia"/>
          <w:sz w:val="44"/>
          <w:szCs w:val="44"/>
        </w:rPr>
        <w:t xml:space="preserve"> </w:t>
      </w:r>
    </w:p>
    <w:p w:rsidR="007C6EDE" w:rsidRDefault="007C6EDE" w:rsidP="007C6EDE">
      <w:pPr>
        <w:spacing w:before="0" w:beforeAutospacing="0" w:after="0" w:line="360" w:lineRule="auto"/>
        <w:jc w:val="left"/>
        <w:rPr>
          <w:rFonts w:ascii="宋体" w:hAnsi="宋体" w:hint="eastAsia"/>
          <w:sz w:val="32"/>
          <w:szCs w:val="32"/>
        </w:rPr>
      </w:pPr>
      <w:r>
        <w:rPr>
          <w:rFonts w:ascii="宋体" w:hAnsi="宋体" w:hint="eastAsia"/>
          <w:sz w:val="32"/>
          <w:szCs w:val="32"/>
        </w:rPr>
        <w:t xml:space="preserve"> </w:t>
      </w:r>
    </w:p>
    <w:p w:rsidR="007C6EDE" w:rsidRDefault="007C6EDE" w:rsidP="007C6EDE">
      <w:pPr>
        <w:spacing w:before="0" w:beforeAutospacing="0" w:after="0" w:line="360" w:lineRule="auto"/>
        <w:jc w:val="left"/>
        <w:rPr>
          <w:rFonts w:ascii="宋体" w:hAnsi="宋体" w:hint="eastAsia"/>
          <w:sz w:val="32"/>
          <w:szCs w:val="32"/>
        </w:rPr>
      </w:pPr>
      <w:r>
        <w:rPr>
          <w:rFonts w:ascii="宋体" w:hAnsi="宋体" w:hint="eastAsia"/>
          <w:sz w:val="32"/>
          <w:szCs w:val="32"/>
        </w:rPr>
        <w:t xml:space="preserve"> </w:t>
      </w:r>
    </w:p>
    <w:p w:rsidR="007C6EDE" w:rsidRDefault="007C6EDE" w:rsidP="007C6EDE">
      <w:pPr>
        <w:spacing w:before="0" w:beforeAutospacing="0" w:after="0" w:line="360" w:lineRule="auto"/>
        <w:jc w:val="left"/>
        <w:rPr>
          <w:rFonts w:ascii="宋体" w:hAnsi="宋体" w:hint="eastAsia"/>
          <w:sz w:val="32"/>
          <w:szCs w:val="32"/>
        </w:rPr>
      </w:pPr>
      <w:r>
        <w:rPr>
          <w:rFonts w:ascii="宋体" w:hAnsi="宋体" w:hint="eastAsia"/>
          <w:sz w:val="32"/>
          <w:szCs w:val="32"/>
        </w:rPr>
        <w:t xml:space="preserve"> </w:t>
      </w:r>
    </w:p>
    <w:p w:rsidR="007C6EDE" w:rsidRDefault="007C6EDE" w:rsidP="007C6EDE">
      <w:pPr>
        <w:spacing w:before="0" w:beforeAutospacing="0" w:after="0" w:line="360" w:lineRule="auto"/>
        <w:jc w:val="left"/>
        <w:rPr>
          <w:rFonts w:ascii="宋体" w:hAnsi="宋体" w:hint="eastAsia"/>
          <w:sz w:val="32"/>
          <w:szCs w:val="32"/>
        </w:rPr>
      </w:pPr>
      <w:r>
        <w:rPr>
          <w:rFonts w:ascii="宋体" w:hAnsi="宋体" w:hint="eastAsia"/>
          <w:sz w:val="32"/>
          <w:szCs w:val="32"/>
        </w:rPr>
        <w:t xml:space="preserve"> </w:t>
      </w:r>
    </w:p>
    <w:p w:rsidR="007C6EDE" w:rsidRDefault="007C6EDE" w:rsidP="007C6EDE">
      <w:pPr>
        <w:spacing w:before="0" w:beforeAutospacing="0" w:after="0" w:line="360" w:lineRule="auto"/>
        <w:jc w:val="left"/>
        <w:rPr>
          <w:rFonts w:ascii="宋体" w:hAnsi="宋体" w:hint="eastAsia"/>
          <w:sz w:val="32"/>
          <w:szCs w:val="32"/>
        </w:rPr>
      </w:pPr>
      <w:r>
        <w:rPr>
          <w:rFonts w:ascii="宋体" w:hAnsi="宋体" w:hint="eastAsia"/>
          <w:sz w:val="32"/>
          <w:szCs w:val="32"/>
        </w:rPr>
        <w:t xml:space="preserve"> </w:t>
      </w:r>
    </w:p>
    <w:p w:rsidR="007C6EDE" w:rsidRDefault="007C6EDE" w:rsidP="007C6EDE">
      <w:pPr>
        <w:spacing w:before="0" w:beforeAutospacing="0" w:after="0" w:line="360" w:lineRule="auto"/>
        <w:ind w:leftChars="400" w:left="840"/>
        <w:jc w:val="left"/>
        <w:rPr>
          <w:rFonts w:ascii="黑体" w:eastAsia="黑体" w:hAnsi="黑体" w:cs="宋体" w:hint="eastAsia"/>
          <w:sz w:val="32"/>
          <w:szCs w:val="32"/>
          <w:u w:val="single"/>
        </w:rPr>
      </w:pPr>
      <w:r>
        <w:rPr>
          <w:rFonts w:ascii="黑体" w:eastAsia="黑体" w:hAnsi="黑体" w:cs="宋体" w:hint="eastAsia"/>
          <w:sz w:val="32"/>
          <w:szCs w:val="32"/>
        </w:rPr>
        <w:t>项目名称：</w:t>
      </w:r>
      <w:r>
        <w:rPr>
          <w:rFonts w:ascii="黑体" w:eastAsia="黑体" w:hAnsi="黑体" w:cs="宋体" w:hint="eastAsia"/>
          <w:sz w:val="32"/>
          <w:szCs w:val="32"/>
          <w:u w:val="single"/>
        </w:rPr>
        <w:t xml:space="preserve">                      </w:t>
      </w:r>
    </w:p>
    <w:p w:rsidR="007C6EDE" w:rsidRDefault="007C6EDE" w:rsidP="007C6EDE">
      <w:pPr>
        <w:spacing w:before="0" w:beforeAutospacing="0" w:after="0" w:line="360" w:lineRule="auto"/>
        <w:ind w:leftChars="400" w:left="840"/>
        <w:jc w:val="left"/>
        <w:rPr>
          <w:rFonts w:ascii="黑体" w:eastAsia="黑体" w:hAnsi="黑体" w:cs="宋体" w:hint="eastAsia"/>
          <w:sz w:val="32"/>
          <w:szCs w:val="32"/>
          <w:u w:val="single"/>
        </w:rPr>
      </w:pPr>
      <w:r>
        <w:rPr>
          <w:rFonts w:ascii="黑体" w:eastAsia="黑体" w:hAnsi="黑体" w:cs="宋体" w:hint="eastAsia"/>
          <w:sz w:val="32"/>
          <w:szCs w:val="32"/>
        </w:rPr>
        <w:t>项目单位：</w:t>
      </w:r>
      <w:r>
        <w:rPr>
          <w:rFonts w:ascii="黑体" w:eastAsia="黑体" w:hAnsi="黑体" w:cs="宋体" w:hint="eastAsia"/>
          <w:sz w:val="32"/>
          <w:szCs w:val="32"/>
          <w:u w:val="single"/>
        </w:rPr>
        <w:t xml:space="preserve">                      </w:t>
      </w:r>
      <w:r>
        <w:rPr>
          <w:rFonts w:ascii="黑体" w:eastAsia="黑体" w:hAnsi="黑体" w:cs="宋体" w:hint="eastAsia"/>
          <w:sz w:val="32"/>
          <w:szCs w:val="32"/>
        </w:rPr>
        <w:t>（盖章）</w:t>
      </w:r>
    </w:p>
    <w:p w:rsidR="007C6EDE" w:rsidRDefault="007C6EDE" w:rsidP="007C6EDE">
      <w:pPr>
        <w:spacing w:before="0" w:beforeAutospacing="0" w:after="0" w:line="360" w:lineRule="auto"/>
        <w:ind w:leftChars="400" w:left="840"/>
        <w:rPr>
          <w:rFonts w:ascii="黑体" w:eastAsia="黑体" w:hAnsi="黑体" w:cs="宋体" w:hint="eastAsia"/>
          <w:sz w:val="32"/>
          <w:szCs w:val="32"/>
          <w:u w:val="single"/>
        </w:rPr>
      </w:pPr>
      <w:r>
        <w:rPr>
          <w:rFonts w:ascii="黑体" w:eastAsia="黑体" w:hAnsi="黑体" w:cs="宋体" w:hint="eastAsia"/>
          <w:sz w:val="32"/>
          <w:szCs w:val="32"/>
        </w:rPr>
        <w:t>所属行业：</w:t>
      </w:r>
      <w:r>
        <w:rPr>
          <w:rFonts w:ascii="黑体" w:eastAsia="黑体" w:hAnsi="黑体" w:cs="宋体" w:hint="eastAsia"/>
          <w:sz w:val="32"/>
          <w:szCs w:val="32"/>
          <w:u w:val="single"/>
        </w:rPr>
        <w:t xml:space="preserve">                      </w:t>
      </w:r>
    </w:p>
    <w:p w:rsidR="007C6EDE" w:rsidRDefault="007C6EDE" w:rsidP="007C6EDE">
      <w:pPr>
        <w:spacing w:before="0" w:beforeAutospacing="0" w:after="0" w:line="360" w:lineRule="auto"/>
        <w:ind w:leftChars="400" w:left="840"/>
        <w:rPr>
          <w:rFonts w:ascii="黑体" w:eastAsia="黑体" w:hAnsi="黑体" w:cs="宋体" w:hint="eastAsia"/>
          <w:sz w:val="32"/>
          <w:szCs w:val="32"/>
          <w:u w:val="single"/>
        </w:rPr>
      </w:pPr>
      <w:r>
        <w:rPr>
          <w:rFonts w:ascii="黑体" w:eastAsia="黑体" w:hAnsi="黑体" w:cs="宋体" w:hint="eastAsia"/>
          <w:sz w:val="32"/>
          <w:szCs w:val="32"/>
        </w:rPr>
        <w:t>推荐单位：</w:t>
      </w:r>
      <w:r>
        <w:rPr>
          <w:rFonts w:ascii="黑体" w:eastAsia="黑体" w:hAnsi="黑体" w:cs="宋体" w:hint="eastAsia"/>
          <w:sz w:val="32"/>
          <w:szCs w:val="32"/>
          <w:u w:val="single"/>
        </w:rPr>
        <w:t xml:space="preserve">                      </w:t>
      </w:r>
    </w:p>
    <w:p w:rsidR="007C6EDE" w:rsidRDefault="007C6EDE" w:rsidP="007C6EDE">
      <w:pPr>
        <w:spacing w:before="0" w:beforeAutospacing="0" w:after="0" w:line="360" w:lineRule="auto"/>
        <w:ind w:leftChars="400" w:left="840"/>
        <w:rPr>
          <w:rFonts w:ascii="黑体" w:eastAsia="黑体" w:hAnsi="仿宋_GB2312" w:cs="仿宋_GB2312" w:hint="eastAsia"/>
          <w:sz w:val="32"/>
          <w:szCs w:val="32"/>
          <w:u w:val="single"/>
        </w:rPr>
      </w:pPr>
      <w:r>
        <w:rPr>
          <w:rFonts w:ascii="黑体" w:eastAsia="黑体" w:hAnsi="黑体" w:cs="宋体" w:hint="eastAsia"/>
          <w:sz w:val="32"/>
          <w:szCs w:val="32"/>
        </w:rPr>
        <w:t>填报时间：</w:t>
      </w:r>
      <w:r>
        <w:rPr>
          <w:rFonts w:ascii="黑体" w:eastAsia="黑体" w:hAnsi="仿宋_GB2312" w:cs="仿宋_GB2312" w:hint="eastAsia"/>
          <w:sz w:val="32"/>
          <w:szCs w:val="32"/>
          <w:u w:val="single"/>
        </w:rPr>
        <w:t xml:space="preserve">                      </w:t>
      </w:r>
    </w:p>
    <w:p w:rsidR="007C6EDE" w:rsidRDefault="007C6EDE" w:rsidP="007C6EDE">
      <w:pPr>
        <w:spacing w:before="0" w:beforeAutospacing="0" w:after="0" w:line="360" w:lineRule="auto"/>
        <w:rPr>
          <w:rFonts w:ascii="方正小标宋简体" w:hAnsi="宋体" w:cs="宋体" w:hint="eastAsia"/>
          <w:sz w:val="36"/>
          <w:szCs w:val="36"/>
        </w:rPr>
      </w:pPr>
      <w:r>
        <w:rPr>
          <w:rFonts w:ascii="方正小标宋简体" w:hAnsi="宋体" w:cs="宋体" w:hint="eastAsia"/>
          <w:sz w:val="36"/>
          <w:szCs w:val="36"/>
        </w:rPr>
        <w:t xml:space="preserve"> </w:t>
      </w:r>
    </w:p>
    <w:p w:rsidR="007C6EDE" w:rsidRDefault="007C6EDE" w:rsidP="007C6EDE">
      <w:pPr>
        <w:pStyle w:val="a0"/>
        <w:spacing w:before="0" w:beforeAutospacing="0" w:after="0" w:line="360" w:lineRule="auto"/>
        <w:rPr>
          <w:rFonts w:ascii="方正小标宋简体" w:hAnsi="宋体" w:cs="宋体" w:hint="eastAsia"/>
          <w:sz w:val="36"/>
          <w:szCs w:val="36"/>
        </w:rPr>
      </w:pPr>
      <w:r>
        <w:rPr>
          <w:rFonts w:ascii="方正小标宋简体" w:hAnsi="宋体" w:cs="宋体" w:hint="eastAsia"/>
          <w:sz w:val="36"/>
          <w:szCs w:val="36"/>
        </w:rPr>
        <w:t xml:space="preserve"> </w:t>
      </w:r>
    </w:p>
    <w:p w:rsidR="007C6EDE" w:rsidRDefault="007C6EDE" w:rsidP="007C6EDE">
      <w:pPr>
        <w:spacing w:before="0" w:beforeAutospacing="0" w:after="0" w:line="360" w:lineRule="auto"/>
        <w:jc w:val="center"/>
        <w:rPr>
          <w:rFonts w:ascii="Times New Roman" w:hAnsi="Times New Roman" w:hint="eastAsia"/>
          <w:sz w:val="40"/>
          <w:szCs w:val="40"/>
        </w:rPr>
      </w:pPr>
      <w:r>
        <w:rPr>
          <w:rFonts w:ascii="方正黑体简体" w:hAnsi="方正黑体简体"/>
          <w:sz w:val="40"/>
          <w:szCs w:val="40"/>
        </w:rPr>
        <w:lastRenderedPageBreak/>
        <w:t>企业基本情况表</w:t>
      </w:r>
    </w:p>
    <w:p w:rsidR="007C6EDE" w:rsidRDefault="007C6EDE" w:rsidP="007C6EDE">
      <w:pPr>
        <w:spacing w:before="0" w:beforeAutospacing="0" w:after="0" w:line="360" w:lineRule="auto"/>
        <w:rPr>
          <w:rFonts w:ascii="宋体" w:hAnsi="宋体"/>
          <w:sz w:val="24"/>
          <w:szCs w:val="24"/>
        </w:rPr>
      </w:pPr>
      <w:r>
        <w:rPr>
          <w:rFonts w:ascii="宋体" w:hAnsi="宋体" w:hint="eastAsia"/>
          <w:sz w:val="24"/>
          <w:szCs w:val="24"/>
        </w:rPr>
        <w:t>申报单位：（盖章）</w:t>
      </w:r>
      <w:r>
        <w:rPr>
          <w:rFonts w:ascii="Times New Roman" w:hAnsi="Times New Roman"/>
          <w:sz w:val="32"/>
          <w:szCs w:val="32"/>
        </w:rPr>
        <w:t xml:space="preserve">                             </w:t>
      </w:r>
      <w:r>
        <w:rPr>
          <w:rFonts w:ascii="宋体" w:hAnsi="宋体" w:hint="eastAsia"/>
          <w:sz w:val="24"/>
          <w:szCs w:val="24"/>
        </w:rPr>
        <w:t>单位：万元、吨等</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94"/>
        <w:gridCol w:w="1770"/>
        <w:gridCol w:w="411"/>
        <w:gridCol w:w="2181"/>
        <w:gridCol w:w="168"/>
        <w:gridCol w:w="2014"/>
      </w:tblGrid>
      <w:tr w:rsidR="007C6EDE" w:rsidTr="007C6EDE">
        <w:trPr>
          <w:trHeight w:val="480"/>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企业名称</w:t>
            </w:r>
          </w:p>
        </w:tc>
        <w:tc>
          <w:tcPr>
            <w:tcW w:w="6544" w:type="dxa"/>
            <w:gridSpan w:val="5"/>
            <w:tcBorders>
              <w:top w:val="single" w:sz="4" w:space="0" w:color="auto"/>
              <w:left w:val="single" w:sz="4" w:space="0" w:color="auto"/>
              <w:bottom w:val="single" w:sz="4" w:space="0" w:color="auto"/>
              <w:right w:val="single" w:sz="4" w:space="0" w:color="auto"/>
            </w:tcBorders>
            <w:vAlign w:val="center"/>
          </w:tcPr>
          <w:p w:rsidR="007C6EDE" w:rsidRDefault="007C6EDE">
            <w:pPr>
              <w:widowControl/>
              <w:autoSpaceDE w:val="0"/>
              <w:spacing w:before="0" w:beforeAutospacing="0" w:after="0" w:line="360" w:lineRule="auto"/>
              <w:jc w:val="left"/>
              <w:rPr>
                <w:rFonts w:ascii="Times New Roman" w:hAnsi="Times New Roman"/>
                <w:sz w:val="24"/>
                <w:szCs w:val="24"/>
              </w:rPr>
            </w:pPr>
          </w:p>
        </w:tc>
      </w:tr>
      <w:tr w:rsidR="007C6EDE" w:rsidTr="007C6EDE">
        <w:trPr>
          <w:trHeight w:val="32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企业地址</w:t>
            </w:r>
          </w:p>
        </w:tc>
        <w:tc>
          <w:tcPr>
            <w:tcW w:w="6544" w:type="dxa"/>
            <w:gridSpan w:val="5"/>
            <w:tcBorders>
              <w:top w:val="single" w:sz="4" w:space="0" w:color="auto"/>
              <w:left w:val="single" w:sz="4" w:space="0" w:color="auto"/>
              <w:bottom w:val="single" w:sz="4" w:space="0" w:color="auto"/>
              <w:right w:val="single" w:sz="4" w:space="0" w:color="auto"/>
            </w:tcBorders>
            <w:vAlign w:val="center"/>
          </w:tcPr>
          <w:p w:rsidR="007C6EDE" w:rsidRDefault="007C6EDE">
            <w:pPr>
              <w:widowControl/>
              <w:autoSpaceDE w:val="0"/>
              <w:spacing w:before="0" w:beforeAutospacing="0" w:after="0" w:line="360" w:lineRule="auto"/>
              <w:jc w:val="left"/>
              <w:rPr>
                <w:rFonts w:ascii="Times New Roman" w:hAnsi="Times New Roman"/>
                <w:sz w:val="24"/>
                <w:szCs w:val="24"/>
              </w:rPr>
            </w:pPr>
          </w:p>
        </w:tc>
      </w:tr>
      <w:tr w:rsidR="007C6EDE" w:rsidTr="007C6EDE">
        <w:trPr>
          <w:trHeight w:val="32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企业性质</w:t>
            </w:r>
          </w:p>
        </w:tc>
        <w:tc>
          <w:tcPr>
            <w:tcW w:w="1770"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c>
          <w:tcPr>
            <w:tcW w:w="2760" w:type="dxa"/>
            <w:gridSpan w:val="3"/>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银行信用等级</w:t>
            </w:r>
          </w:p>
        </w:tc>
        <w:tc>
          <w:tcPr>
            <w:tcW w:w="2014" w:type="dxa"/>
            <w:tcBorders>
              <w:top w:val="single" w:sz="4" w:space="0" w:color="auto"/>
              <w:left w:val="single" w:sz="4" w:space="0" w:color="auto"/>
              <w:bottom w:val="single" w:sz="4" w:space="0" w:color="auto"/>
              <w:right w:val="single" w:sz="4" w:space="0" w:color="auto"/>
            </w:tcBorders>
            <w:vAlign w:val="center"/>
          </w:tcPr>
          <w:p w:rsidR="007C6EDE" w:rsidRDefault="007C6EDE">
            <w:pPr>
              <w:widowControl/>
              <w:autoSpaceDE w:val="0"/>
              <w:spacing w:before="0" w:beforeAutospacing="0" w:after="0" w:line="360" w:lineRule="auto"/>
              <w:jc w:val="left"/>
              <w:rPr>
                <w:rFonts w:ascii="Times New Roman" w:hAnsi="Times New Roman"/>
                <w:sz w:val="24"/>
                <w:szCs w:val="24"/>
              </w:rPr>
            </w:pPr>
          </w:p>
        </w:tc>
      </w:tr>
      <w:tr w:rsidR="007C6EDE" w:rsidTr="007C6EDE">
        <w:trPr>
          <w:trHeight w:val="32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法定代表人</w:t>
            </w:r>
          </w:p>
        </w:tc>
        <w:tc>
          <w:tcPr>
            <w:tcW w:w="1770"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c>
          <w:tcPr>
            <w:tcW w:w="2760" w:type="dxa"/>
            <w:gridSpan w:val="3"/>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联系电话</w:t>
            </w:r>
          </w:p>
        </w:tc>
        <w:tc>
          <w:tcPr>
            <w:tcW w:w="2014" w:type="dxa"/>
            <w:tcBorders>
              <w:top w:val="single" w:sz="4" w:space="0" w:color="auto"/>
              <w:left w:val="single" w:sz="4" w:space="0" w:color="auto"/>
              <w:bottom w:val="single" w:sz="4" w:space="0" w:color="auto"/>
              <w:right w:val="single" w:sz="4" w:space="0" w:color="auto"/>
            </w:tcBorders>
            <w:vAlign w:val="center"/>
          </w:tcPr>
          <w:p w:rsidR="007C6EDE" w:rsidRDefault="007C6EDE">
            <w:pPr>
              <w:widowControl/>
              <w:autoSpaceDE w:val="0"/>
              <w:spacing w:before="0" w:beforeAutospacing="0" w:after="0" w:line="360" w:lineRule="auto"/>
              <w:jc w:val="left"/>
              <w:rPr>
                <w:rFonts w:ascii="Times New Roman" w:hAnsi="Times New Roman"/>
                <w:sz w:val="24"/>
                <w:szCs w:val="24"/>
              </w:rPr>
            </w:pPr>
          </w:p>
        </w:tc>
      </w:tr>
      <w:tr w:rsidR="007C6EDE" w:rsidTr="007C6EDE">
        <w:trPr>
          <w:trHeight w:val="360"/>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职工人数（人）</w:t>
            </w:r>
          </w:p>
        </w:tc>
        <w:tc>
          <w:tcPr>
            <w:tcW w:w="1770"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c>
          <w:tcPr>
            <w:tcW w:w="2760" w:type="dxa"/>
            <w:gridSpan w:val="3"/>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其中：技术人员（人）</w:t>
            </w:r>
          </w:p>
        </w:tc>
        <w:tc>
          <w:tcPr>
            <w:tcW w:w="2014"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r>
      <w:tr w:rsidR="007C6EDE" w:rsidTr="007C6EDE">
        <w:trPr>
          <w:trHeight w:val="32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主营业务</w:t>
            </w:r>
          </w:p>
        </w:tc>
        <w:tc>
          <w:tcPr>
            <w:tcW w:w="6544" w:type="dxa"/>
            <w:gridSpan w:val="5"/>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r>
      <w:tr w:rsidR="007C6EDE" w:rsidTr="007C6EDE">
        <w:trPr>
          <w:trHeight w:val="32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主要产品生产能力</w:t>
            </w:r>
          </w:p>
        </w:tc>
        <w:tc>
          <w:tcPr>
            <w:tcW w:w="6544" w:type="dxa"/>
            <w:gridSpan w:val="5"/>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r>
      <w:tr w:rsidR="007C6EDE" w:rsidTr="007C6EDE">
        <w:trPr>
          <w:trHeight w:val="613"/>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Times New Roman" w:hAnsi="Times New Roman"/>
                <w:sz w:val="24"/>
                <w:szCs w:val="24"/>
              </w:rPr>
            </w:pPr>
            <w:r>
              <w:rPr>
                <w:rFonts w:ascii="宋体" w:hAnsi="宋体" w:hint="eastAsia"/>
                <w:sz w:val="24"/>
                <w:szCs w:val="24"/>
              </w:rPr>
              <w:t>企业总资产</w:t>
            </w:r>
          </w:p>
        </w:tc>
        <w:tc>
          <w:tcPr>
            <w:tcW w:w="6544" w:type="dxa"/>
            <w:gridSpan w:val="5"/>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Times New Roman" w:hAnsi="Times New Roman"/>
                <w:sz w:val="24"/>
                <w:szCs w:val="24"/>
              </w:rPr>
            </w:pPr>
          </w:p>
        </w:tc>
      </w:tr>
      <w:tr w:rsidR="007C6EDE" w:rsidTr="007C6EDE">
        <w:trPr>
          <w:trHeight w:val="50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近</w:t>
            </w:r>
            <w:proofErr w:type="gramStart"/>
            <w:r>
              <w:rPr>
                <w:rFonts w:ascii="宋体" w:hAnsi="宋体" w:hint="eastAsia"/>
                <w:sz w:val="24"/>
                <w:szCs w:val="24"/>
              </w:rPr>
              <w:t>两</w:t>
            </w:r>
            <w:proofErr w:type="gramEnd"/>
            <w:r>
              <w:rPr>
                <w:rFonts w:ascii="宋体" w:hAnsi="宋体" w:hint="eastAsia"/>
                <w:sz w:val="24"/>
                <w:szCs w:val="24"/>
              </w:rPr>
              <w:t>年度</w:t>
            </w:r>
          </w:p>
        </w:tc>
        <w:tc>
          <w:tcPr>
            <w:tcW w:w="2181" w:type="dxa"/>
            <w:gridSpan w:val="2"/>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销售收入</w:t>
            </w:r>
          </w:p>
        </w:tc>
        <w:tc>
          <w:tcPr>
            <w:tcW w:w="2181"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利润</w:t>
            </w:r>
          </w:p>
        </w:tc>
        <w:tc>
          <w:tcPr>
            <w:tcW w:w="2182" w:type="dxa"/>
            <w:gridSpan w:val="2"/>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税金</w:t>
            </w:r>
          </w:p>
        </w:tc>
      </w:tr>
      <w:tr w:rsidR="007C6EDE" w:rsidTr="007C6EDE">
        <w:trPr>
          <w:trHeight w:val="50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20</w:t>
            </w:r>
            <w:r>
              <w:rPr>
                <w:rFonts w:ascii="宋体" w:hAnsi="宋体" w:hint="eastAsia"/>
                <w:sz w:val="24"/>
                <w:szCs w:val="24"/>
                <w:u w:val="single"/>
              </w:rPr>
              <w:t xml:space="preserve">  </w:t>
            </w:r>
            <w:r>
              <w:rPr>
                <w:rFonts w:ascii="宋体" w:hAnsi="宋体" w:hint="eastAsia"/>
                <w:sz w:val="24"/>
                <w:szCs w:val="24"/>
              </w:rPr>
              <w:t>年度</w:t>
            </w:r>
          </w:p>
        </w:tc>
        <w:tc>
          <w:tcPr>
            <w:tcW w:w="2181" w:type="dxa"/>
            <w:gridSpan w:val="2"/>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c>
          <w:tcPr>
            <w:tcW w:w="2181"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c>
          <w:tcPr>
            <w:tcW w:w="2182" w:type="dxa"/>
            <w:gridSpan w:val="2"/>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r>
      <w:tr w:rsidR="007C6EDE" w:rsidTr="007C6EDE">
        <w:trPr>
          <w:trHeight w:val="505"/>
        </w:trPr>
        <w:tc>
          <w:tcPr>
            <w:tcW w:w="2494" w:type="dxa"/>
            <w:tcBorders>
              <w:top w:val="single" w:sz="4" w:space="0" w:color="auto"/>
              <w:left w:val="single" w:sz="4" w:space="0" w:color="auto"/>
              <w:bottom w:val="single" w:sz="4" w:space="0" w:color="auto"/>
              <w:right w:val="single" w:sz="4" w:space="0" w:color="auto"/>
            </w:tcBorders>
            <w:vAlign w:val="center"/>
            <w:hideMark/>
          </w:tcPr>
          <w:p w:rsidR="007C6EDE" w:rsidRDefault="007C6EDE">
            <w:pPr>
              <w:autoSpaceDE w:val="0"/>
              <w:spacing w:before="0" w:beforeAutospacing="0" w:after="0" w:line="360" w:lineRule="auto"/>
              <w:jc w:val="center"/>
              <w:rPr>
                <w:rFonts w:ascii="宋体" w:hAnsi="宋体"/>
                <w:sz w:val="24"/>
                <w:szCs w:val="24"/>
              </w:rPr>
            </w:pPr>
            <w:r>
              <w:rPr>
                <w:rFonts w:ascii="宋体" w:hAnsi="宋体" w:hint="eastAsia"/>
                <w:sz w:val="24"/>
                <w:szCs w:val="24"/>
              </w:rPr>
              <w:t>20</w:t>
            </w:r>
            <w:r>
              <w:rPr>
                <w:rFonts w:ascii="宋体" w:hAnsi="宋体" w:hint="eastAsia"/>
                <w:sz w:val="24"/>
                <w:szCs w:val="24"/>
                <w:u w:val="single"/>
              </w:rPr>
              <w:t xml:space="preserve">  </w:t>
            </w:r>
            <w:r>
              <w:rPr>
                <w:rFonts w:ascii="宋体" w:hAnsi="宋体" w:hint="eastAsia"/>
                <w:sz w:val="24"/>
                <w:szCs w:val="24"/>
              </w:rPr>
              <w:t>年度</w:t>
            </w:r>
          </w:p>
        </w:tc>
        <w:tc>
          <w:tcPr>
            <w:tcW w:w="2181" w:type="dxa"/>
            <w:gridSpan w:val="2"/>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c>
          <w:tcPr>
            <w:tcW w:w="2181" w:type="dxa"/>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c>
          <w:tcPr>
            <w:tcW w:w="2182" w:type="dxa"/>
            <w:gridSpan w:val="2"/>
            <w:tcBorders>
              <w:top w:val="single" w:sz="4" w:space="0" w:color="auto"/>
              <w:left w:val="single" w:sz="4" w:space="0" w:color="auto"/>
              <w:bottom w:val="single" w:sz="4" w:space="0" w:color="auto"/>
              <w:right w:val="single" w:sz="4" w:space="0" w:color="auto"/>
            </w:tcBorders>
            <w:vAlign w:val="center"/>
          </w:tcPr>
          <w:p w:rsidR="007C6EDE" w:rsidRDefault="007C6EDE">
            <w:pPr>
              <w:autoSpaceDE w:val="0"/>
              <w:spacing w:before="0" w:beforeAutospacing="0" w:after="0" w:line="360" w:lineRule="auto"/>
              <w:jc w:val="center"/>
              <w:rPr>
                <w:rFonts w:ascii="宋体" w:hAnsi="宋体"/>
                <w:sz w:val="24"/>
                <w:szCs w:val="24"/>
              </w:rPr>
            </w:pPr>
          </w:p>
        </w:tc>
      </w:tr>
      <w:tr w:rsidR="007C6EDE" w:rsidTr="007C6EDE">
        <w:trPr>
          <w:trHeight w:val="4495"/>
        </w:trPr>
        <w:tc>
          <w:tcPr>
            <w:tcW w:w="9038" w:type="dxa"/>
            <w:gridSpan w:val="6"/>
            <w:tcBorders>
              <w:top w:val="single" w:sz="4" w:space="0" w:color="auto"/>
              <w:left w:val="single" w:sz="4" w:space="0" w:color="auto"/>
              <w:bottom w:val="single" w:sz="4" w:space="0" w:color="auto"/>
              <w:right w:val="single" w:sz="4" w:space="0" w:color="auto"/>
            </w:tcBorders>
            <w:hideMark/>
          </w:tcPr>
          <w:p w:rsidR="007C6EDE" w:rsidRDefault="007C6EDE">
            <w:pPr>
              <w:autoSpaceDE w:val="0"/>
              <w:spacing w:before="0" w:beforeAutospacing="0" w:after="0" w:line="360" w:lineRule="auto"/>
              <w:rPr>
                <w:rFonts w:ascii="宋体" w:hAnsi="宋体"/>
                <w:sz w:val="24"/>
                <w:szCs w:val="24"/>
              </w:rPr>
            </w:pPr>
            <w:r>
              <w:rPr>
                <w:rFonts w:ascii="宋体" w:hAnsi="宋体" w:hint="eastAsia"/>
                <w:sz w:val="24"/>
                <w:szCs w:val="24"/>
              </w:rPr>
              <w:t>企业基本情况介绍：（包含装备水平，产品生产、销售情况及在行业中地位情况等）</w:t>
            </w:r>
          </w:p>
        </w:tc>
      </w:tr>
    </w:tbl>
    <w:p w:rsidR="007C6EDE" w:rsidRDefault="007C6EDE" w:rsidP="007C6EDE">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 xml:space="preserve"> </w:t>
      </w:r>
    </w:p>
    <w:p w:rsidR="007C6EDE" w:rsidRDefault="007C6EDE" w:rsidP="007C6EDE">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 xml:space="preserve"> </w:t>
      </w:r>
    </w:p>
    <w:p w:rsidR="007C6EDE" w:rsidRDefault="007C6EDE" w:rsidP="007C6EDE">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lastRenderedPageBreak/>
        <w:t>项目基本情况表</w:t>
      </w:r>
    </w:p>
    <w:p w:rsidR="007C6EDE" w:rsidRDefault="007C6EDE" w:rsidP="007C6EDE">
      <w:pPr>
        <w:autoSpaceDE w:val="0"/>
        <w:spacing w:before="0" w:beforeAutospacing="0" w:after="0" w:line="240" w:lineRule="exact"/>
        <w:rPr>
          <w:rFonts w:ascii="宋体" w:hAnsi="宋体" w:hint="eastAsia"/>
          <w:sz w:val="24"/>
          <w:szCs w:val="24"/>
        </w:rPr>
      </w:pPr>
      <w:r>
        <w:rPr>
          <w:rFonts w:ascii="宋体" w:hAnsi="宋体" w:hint="eastAsia"/>
          <w:sz w:val="24"/>
          <w:szCs w:val="24"/>
        </w:rPr>
        <w:t xml:space="preserve"> </w:t>
      </w:r>
    </w:p>
    <w:p w:rsidR="007C6EDE" w:rsidRDefault="007C6EDE" w:rsidP="007C6EDE">
      <w:pPr>
        <w:autoSpaceDE w:val="0"/>
        <w:spacing w:before="0" w:beforeAutospacing="0" w:after="0" w:line="240" w:lineRule="exact"/>
        <w:ind w:firstLineChars="100" w:firstLine="240"/>
        <w:rPr>
          <w:rFonts w:ascii="宋体" w:hAnsi="宋体" w:hint="eastAsia"/>
          <w:sz w:val="24"/>
          <w:szCs w:val="24"/>
        </w:rPr>
      </w:pPr>
      <w:r>
        <w:rPr>
          <w:rFonts w:ascii="宋体" w:hAnsi="宋体" w:hint="eastAsia"/>
          <w:sz w:val="24"/>
          <w:szCs w:val="24"/>
        </w:rPr>
        <w:t>申报单位（盖章）：                                          单位：万元</w:t>
      </w:r>
    </w:p>
    <w:tbl>
      <w:tblPr>
        <w:tblW w:w="8622" w:type="dxa"/>
        <w:jc w:val="center"/>
        <w:tblLayout w:type="fixed"/>
        <w:tblLook w:val="04A0"/>
      </w:tblPr>
      <w:tblGrid>
        <w:gridCol w:w="1645"/>
        <w:gridCol w:w="1356"/>
        <w:gridCol w:w="1192"/>
        <w:gridCol w:w="398"/>
        <w:gridCol w:w="1305"/>
        <w:gridCol w:w="1125"/>
        <w:gridCol w:w="1601"/>
      </w:tblGrid>
      <w:tr w:rsidR="007C6EDE" w:rsidTr="007C6EDE">
        <w:trPr>
          <w:trHeight w:val="658"/>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申报项目名称</w:t>
            </w:r>
          </w:p>
        </w:tc>
        <w:tc>
          <w:tcPr>
            <w:tcW w:w="6977" w:type="dxa"/>
            <w:gridSpan w:val="6"/>
            <w:tcBorders>
              <w:top w:val="single" w:sz="4" w:space="0" w:color="auto"/>
              <w:left w:val="nil"/>
              <w:bottom w:val="single" w:sz="4" w:space="0" w:color="auto"/>
              <w:right w:val="single" w:sz="4" w:space="0" w:color="auto"/>
            </w:tcBorders>
            <w:vAlign w:val="center"/>
          </w:tcPr>
          <w:p w:rsidR="007C6EDE" w:rsidRDefault="007C6EDE">
            <w:pPr>
              <w:widowControl/>
              <w:spacing w:before="0" w:beforeAutospacing="0" w:after="0" w:line="240" w:lineRule="exact"/>
              <w:jc w:val="center"/>
              <w:rPr>
                <w:rFonts w:ascii="宋体" w:hAnsi="宋体" w:cs="黑体"/>
                <w:kern w:val="0"/>
              </w:rPr>
            </w:pPr>
          </w:p>
        </w:tc>
      </w:tr>
      <w:tr w:rsidR="007C6EDE" w:rsidTr="007C6EDE">
        <w:trPr>
          <w:trHeight w:val="728"/>
          <w:jc w:val="center"/>
        </w:trPr>
        <w:tc>
          <w:tcPr>
            <w:tcW w:w="8622" w:type="dxa"/>
            <w:gridSpan w:val="7"/>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rPr>
                <w:rFonts w:ascii="宋体" w:hAnsi="宋体" w:cs="黑体"/>
                <w:kern w:val="0"/>
              </w:rPr>
            </w:pPr>
            <w:r>
              <w:rPr>
                <w:rFonts w:ascii="宋体" w:hAnsi="宋体" w:hint="eastAsia"/>
                <w:kern w:val="0"/>
              </w:rPr>
              <w:t>（一）项目基本情况</w:t>
            </w:r>
          </w:p>
        </w:tc>
      </w:tr>
      <w:tr w:rsidR="007C6EDE" w:rsidTr="007C6EDE">
        <w:trPr>
          <w:trHeight w:val="658"/>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项目负责人</w:t>
            </w:r>
          </w:p>
        </w:tc>
        <w:tc>
          <w:tcPr>
            <w:tcW w:w="1356" w:type="dxa"/>
            <w:tcBorders>
              <w:top w:val="single" w:sz="4" w:space="0" w:color="auto"/>
              <w:left w:val="nil"/>
              <w:bottom w:val="single" w:sz="4" w:space="0" w:color="auto"/>
              <w:right w:val="single" w:sz="4" w:space="0" w:color="auto"/>
            </w:tcBorders>
            <w:vAlign w:val="center"/>
          </w:tcPr>
          <w:p w:rsidR="007C6EDE" w:rsidRDefault="007C6EDE">
            <w:pPr>
              <w:widowControl/>
              <w:spacing w:before="0" w:beforeAutospacing="0" w:after="0" w:line="240" w:lineRule="exact"/>
              <w:jc w:val="center"/>
              <w:rPr>
                <w:rFonts w:ascii="宋体" w:hAnsi="宋体" w:cs="黑体"/>
                <w:kern w:val="0"/>
              </w:rPr>
            </w:pPr>
          </w:p>
        </w:tc>
        <w:tc>
          <w:tcPr>
            <w:tcW w:w="1590" w:type="dxa"/>
            <w:gridSpan w:val="2"/>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项目实施</w:t>
            </w:r>
          </w:p>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起止时间</w:t>
            </w:r>
          </w:p>
        </w:tc>
        <w:tc>
          <w:tcPr>
            <w:tcW w:w="1305" w:type="dxa"/>
            <w:tcBorders>
              <w:top w:val="single" w:sz="4" w:space="0" w:color="auto"/>
              <w:left w:val="nil"/>
              <w:bottom w:val="single" w:sz="4" w:space="0" w:color="auto"/>
              <w:right w:val="single" w:sz="4" w:space="0" w:color="auto"/>
            </w:tcBorders>
            <w:vAlign w:val="center"/>
          </w:tcPr>
          <w:p w:rsidR="007C6EDE" w:rsidRDefault="007C6EDE">
            <w:pPr>
              <w:widowControl/>
              <w:spacing w:before="0" w:beforeAutospacing="0" w:after="0" w:line="240" w:lineRule="exact"/>
              <w:jc w:val="center"/>
              <w:rPr>
                <w:rFonts w:ascii="宋体" w:hAnsi="宋体" w:cs="黑体"/>
                <w:kern w:val="0"/>
              </w:rPr>
            </w:pPr>
          </w:p>
        </w:tc>
        <w:tc>
          <w:tcPr>
            <w:tcW w:w="1125" w:type="dxa"/>
            <w:tcBorders>
              <w:top w:val="single" w:sz="4" w:space="0" w:color="auto"/>
              <w:left w:val="nil"/>
              <w:bottom w:val="single" w:sz="4" w:space="0" w:color="000000"/>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项目建设地址</w:t>
            </w:r>
          </w:p>
        </w:tc>
        <w:tc>
          <w:tcPr>
            <w:tcW w:w="1601" w:type="dxa"/>
            <w:tcBorders>
              <w:top w:val="single" w:sz="4" w:space="0" w:color="auto"/>
              <w:left w:val="nil"/>
              <w:bottom w:val="single" w:sz="4" w:space="0" w:color="000000"/>
              <w:right w:val="single" w:sz="4" w:space="0" w:color="auto"/>
            </w:tcBorders>
            <w:vAlign w:val="center"/>
          </w:tcPr>
          <w:p w:rsidR="007C6EDE" w:rsidRDefault="007C6EDE">
            <w:pPr>
              <w:widowControl/>
              <w:spacing w:before="0" w:beforeAutospacing="0" w:after="0" w:line="240" w:lineRule="exact"/>
              <w:jc w:val="center"/>
              <w:rPr>
                <w:rFonts w:ascii="宋体" w:hAnsi="宋体" w:cs="黑体"/>
                <w:kern w:val="0"/>
              </w:rPr>
            </w:pPr>
          </w:p>
        </w:tc>
      </w:tr>
      <w:tr w:rsidR="007C6EDE" w:rsidTr="007C6EDE">
        <w:trPr>
          <w:trHeight w:val="658"/>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联系电话</w:t>
            </w:r>
          </w:p>
        </w:tc>
        <w:tc>
          <w:tcPr>
            <w:tcW w:w="1356" w:type="dxa"/>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cs="黑体"/>
                <w:kern w:val="0"/>
              </w:rPr>
            </w:pPr>
            <w:r>
              <w:rPr>
                <w:rFonts w:ascii="宋体" w:hAnsi="宋体" w:cs="黑体" w:hint="eastAsia"/>
                <w:kern w:val="0"/>
              </w:rPr>
              <w:t xml:space="preserve">　</w:t>
            </w:r>
          </w:p>
        </w:tc>
        <w:tc>
          <w:tcPr>
            <w:tcW w:w="1590" w:type="dxa"/>
            <w:gridSpan w:val="2"/>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项目核准/</w:t>
            </w:r>
          </w:p>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备案文号</w:t>
            </w:r>
          </w:p>
        </w:tc>
        <w:tc>
          <w:tcPr>
            <w:tcW w:w="4031" w:type="dxa"/>
            <w:gridSpan w:val="3"/>
            <w:tcBorders>
              <w:top w:val="single" w:sz="4" w:space="0" w:color="auto"/>
              <w:left w:val="nil"/>
              <w:bottom w:val="single" w:sz="4" w:space="0" w:color="auto"/>
              <w:right w:val="single" w:sz="4" w:space="0" w:color="000000"/>
            </w:tcBorders>
            <w:vAlign w:val="center"/>
            <w:hideMark/>
          </w:tcPr>
          <w:p w:rsidR="007C6EDE" w:rsidRDefault="007C6EDE">
            <w:pPr>
              <w:widowControl/>
              <w:spacing w:before="0" w:beforeAutospacing="0" w:after="0" w:line="240" w:lineRule="exact"/>
              <w:jc w:val="center"/>
              <w:rPr>
                <w:rFonts w:ascii="宋体" w:hAnsi="宋体" w:cs="黑体"/>
                <w:kern w:val="0"/>
              </w:rPr>
            </w:pPr>
            <w:r>
              <w:rPr>
                <w:rFonts w:ascii="宋体" w:hAnsi="宋体" w:cs="黑体" w:hint="eastAsia"/>
                <w:kern w:val="0"/>
              </w:rPr>
              <w:t xml:space="preserve">　</w:t>
            </w:r>
          </w:p>
          <w:p w:rsidR="007C6EDE" w:rsidRDefault="007C6EDE">
            <w:pPr>
              <w:widowControl/>
              <w:spacing w:before="0" w:beforeAutospacing="0" w:after="0" w:line="240" w:lineRule="exact"/>
              <w:jc w:val="left"/>
              <w:rPr>
                <w:rFonts w:ascii="宋体" w:hAnsi="宋体" w:cs="黑体"/>
                <w:kern w:val="0"/>
              </w:rPr>
            </w:pPr>
            <w:r>
              <w:rPr>
                <w:rFonts w:ascii="宋体" w:hAnsi="宋体" w:cs="黑体" w:hint="eastAsia"/>
                <w:kern w:val="0"/>
              </w:rPr>
              <w:t xml:space="preserve">　</w:t>
            </w:r>
          </w:p>
        </w:tc>
      </w:tr>
      <w:tr w:rsidR="007C6EDE" w:rsidTr="007C6EDE">
        <w:trPr>
          <w:trHeight w:val="631"/>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总投资（万元）</w:t>
            </w:r>
          </w:p>
        </w:tc>
        <w:tc>
          <w:tcPr>
            <w:tcW w:w="1356" w:type="dxa"/>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left"/>
              <w:rPr>
                <w:rFonts w:ascii="宋体" w:hAnsi="宋体" w:cs="黑体"/>
                <w:kern w:val="0"/>
              </w:rPr>
            </w:pPr>
            <w:r>
              <w:rPr>
                <w:rFonts w:ascii="宋体" w:hAnsi="宋体" w:cs="黑体" w:hint="eastAsia"/>
                <w:kern w:val="0"/>
              </w:rPr>
              <w:t xml:space="preserve">　</w:t>
            </w:r>
          </w:p>
        </w:tc>
        <w:tc>
          <w:tcPr>
            <w:tcW w:w="1590" w:type="dxa"/>
            <w:gridSpan w:val="2"/>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center"/>
              <w:rPr>
                <w:rFonts w:ascii="宋体" w:hAnsi="宋体"/>
                <w:kern w:val="0"/>
              </w:rPr>
            </w:pPr>
            <w:r>
              <w:rPr>
                <w:rFonts w:ascii="宋体" w:hAnsi="宋体" w:hint="eastAsia"/>
                <w:kern w:val="0"/>
              </w:rPr>
              <w:t>实际完成设备投资（万元）</w:t>
            </w:r>
          </w:p>
        </w:tc>
        <w:tc>
          <w:tcPr>
            <w:tcW w:w="4031" w:type="dxa"/>
            <w:gridSpan w:val="3"/>
            <w:tcBorders>
              <w:top w:val="single" w:sz="4" w:space="0" w:color="auto"/>
              <w:left w:val="nil"/>
              <w:bottom w:val="single" w:sz="4" w:space="0" w:color="auto"/>
              <w:right w:val="single" w:sz="4" w:space="0" w:color="000000"/>
            </w:tcBorders>
            <w:vAlign w:val="center"/>
            <w:hideMark/>
          </w:tcPr>
          <w:p w:rsidR="007C6EDE" w:rsidRDefault="007C6EDE">
            <w:pPr>
              <w:widowControl/>
              <w:spacing w:before="0" w:beforeAutospacing="0" w:after="0" w:line="240" w:lineRule="exact"/>
              <w:jc w:val="left"/>
              <w:rPr>
                <w:rFonts w:ascii="宋体" w:hAnsi="宋体" w:cs="黑体"/>
                <w:kern w:val="0"/>
              </w:rPr>
            </w:pPr>
            <w:r>
              <w:rPr>
                <w:rFonts w:ascii="宋体" w:hAnsi="宋体" w:cs="黑体" w:hint="eastAsia"/>
                <w:kern w:val="0"/>
              </w:rPr>
              <w:t xml:space="preserve">　</w:t>
            </w:r>
          </w:p>
        </w:tc>
      </w:tr>
      <w:tr w:rsidR="007C6EDE" w:rsidTr="007C6EDE">
        <w:trPr>
          <w:trHeight w:val="1105"/>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rPr>
                <w:rFonts w:ascii="宋体" w:hAnsi="宋体" w:cs="黑体"/>
                <w:kern w:val="0"/>
              </w:rPr>
            </w:pPr>
            <w:r>
              <w:rPr>
                <w:rFonts w:ascii="宋体" w:hAnsi="宋体" w:hint="eastAsia"/>
                <w:kern w:val="0"/>
              </w:rPr>
              <w:t>（二）项目简介 </w:t>
            </w:r>
          </w:p>
        </w:tc>
        <w:tc>
          <w:tcPr>
            <w:tcW w:w="6977" w:type="dxa"/>
            <w:gridSpan w:val="6"/>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left"/>
              <w:rPr>
                <w:rFonts w:ascii="宋体" w:hAnsi="宋体" w:cs="黑体"/>
                <w:kern w:val="0"/>
              </w:rPr>
            </w:pPr>
            <w:r>
              <w:rPr>
                <w:rFonts w:ascii="宋体" w:hAnsi="宋体" w:cs="黑体" w:hint="eastAsia"/>
                <w:kern w:val="0"/>
              </w:rPr>
              <w:t>填报项目的主要建设内容、规模，技术水平、装备水平、重点设备用途、产品工艺，采用的工艺技术路线与技术特点等</w:t>
            </w:r>
          </w:p>
        </w:tc>
      </w:tr>
      <w:tr w:rsidR="007C6EDE" w:rsidTr="007C6EDE">
        <w:trPr>
          <w:trHeight w:val="1051"/>
          <w:jc w:val="center"/>
        </w:trPr>
        <w:tc>
          <w:tcPr>
            <w:tcW w:w="1645" w:type="dxa"/>
            <w:tcBorders>
              <w:top w:val="single" w:sz="4" w:space="0" w:color="auto"/>
              <w:left w:val="single" w:sz="4" w:space="0" w:color="auto"/>
              <w:bottom w:val="single" w:sz="4" w:space="0" w:color="auto"/>
              <w:right w:val="single" w:sz="4" w:space="0" w:color="auto"/>
            </w:tcBorders>
            <w:vAlign w:val="center"/>
            <w:hideMark/>
          </w:tcPr>
          <w:p w:rsidR="007C6EDE" w:rsidRDefault="007C6EDE">
            <w:pPr>
              <w:widowControl/>
              <w:spacing w:before="0" w:beforeAutospacing="0" w:after="0" w:line="240" w:lineRule="exact"/>
              <w:rPr>
                <w:rFonts w:ascii="宋体" w:hAnsi="宋体"/>
                <w:kern w:val="0"/>
              </w:rPr>
            </w:pPr>
            <w:r>
              <w:rPr>
                <w:rFonts w:ascii="宋体" w:hAnsi="宋体" w:hint="eastAsia"/>
                <w:kern w:val="0"/>
              </w:rPr>
              <w:t>（三）资金用途</w:t>
            </w:r>
          </w:p>
        </w:tc>
        <w:tc>
          <w:tcPr>
            <w:tcW w:w="6977" w:type="dxa"/>
            <w:gridSpan w:val="6"/>
            <w:tcBorders>
              <w:top w:val="single" w:sz="4" w:space="0" w:color="auto"/>
              <w:left w:val="nil"/>
              <w:bottom w:val="single" w:sz="4" w:space="0" w:color="auto"/>
              <w:right w:val="single" w:sz="4" w:space="0" w:color="auto"/>
            </w:tcBorders>
            <w:vAlign w:val="center"/>
            <w:hideMark/>
          </w:tcPr>
          <w:p w:rsidR="007C6EDE" w:rsidRDefault="007C6EDE">
            <w:pPr>
              <w:widowControl/>
              <w:spacing w:before="0" w:beforeAutospacing="0" w:after="0" w:line="240" w:lineRule="exact"/>
              <w:jc w:val="left"/>
              <w:rPr>
                <w:rFonts w:ascii="宋体" w:hAnsi="宋体" w:cs="黑体"/>
                <w:kern w:val="0"/>
              </w:rPr>
            </w:pPr>
            <w:r>
              <w:rPr>
                <w:rFonts w:ascii="宋体" w:hAnsi="宋体" w:cs="黑体" w:hint="eastAsia"/>
                <w:kern w:val="0"/>
              </w:rPr>
              <w:t>所获资金应当用于该项目关键设备购置、创新能力建设、智能化和绿色化转型升级等高质量发展方面，不得用于原材料采购、工资支出、偿还债务等与高质量发展无关方面，具体用途由企业根据实际情况在本栏填报。</w:t>
            </w:r>
          </w:p>
        </w:tc>
      </w:tr>
      <w:tr w:rsidR="007C6EDE" w:rsidTr="007C6EDE">
        <w:trPr>
          <w:trHeight w:val="1171"/>
          <w:jc w:val="center"/>
        </w:trPr>
        <w:tc>
          <w:tcPr>
            <w:tcW w:w="1645" w:type="dxa"/>
            <w:tcBorders>
              <w:top w:val="single" w:sz="4" w:space="0" w:color="auto"/>
              <w:left w:val="single" w:sz="4" w:space="0" w:color="auto"/>
              <w:bottom w:val="single" w:sz="4" w:space="0" w:color="auto"/>
              <w:right w:val="single" w:sz="4" w:space="0" w:color="auto"/>
            </w:tcBorders>
            <w:vAlign w:val="center"/>
          </w:tcPr>
          <w:p w:rsidR="007C6EDE" w:rsidRDefault="007C6EDE">
            <w:pPr>
              <w:widowControl/>
              <w:spacing w:before="0" w:beforeAutospacing="0" w:after="0" w:line="240" w:lineRule="exact"/>
            </w:pPr>
            <w:r>
              <w:rPr>
                <w:rFonts w:ascii="宋体" w:hAnsi="宋体" w:hint="eastAsia"/>
              </w:rPr>
              <w:t>（四）建成后达到的效果</w:t>
            </w:r>
            <w:r>
              <w:rPr>
                <w:rFonts w:hint="eastAsia"/>
              </w:rPr>
              <w:tab/>
            </w:r>
          </w:p>
          <w:p w:rsidR="007C6EDE" w:rsidRDefault="007C6EDE">
            <w:pPr>
              <w:widowControl/>
              <w:spacing w:before="0" w:beforeAutospacing="0" w:after="0" w:line="240" w:lineRule="exact"/>
              <w:rPr>
                <w:rFonts w:ascii="宋体" w:hAnsi="宋体"/>
                <w:kern w:val="0"/>
              </w:rPr>
            </w:pPr>
          </w:p>
        </w:tc>
        <w:tc>
          <w:tcPr>
            <w:tcW w:w="6977" w:type="dxa"/>
            <w:gridSpan w:val="6"/>
            <w:tcBorders>
              <w:top w:val="single" w:sz="4" w:space="0" w:color="auto"/>
              <w:left w:val="nil"/>
              <w:bottom w:val="single" w:sz="4" w:space="0" w:color="auto"/>
              <w:right w:val="single" w:sz="4" w:space="0" w:color="auto"/>
            </w:tcBorders>
            <w:vAlign w:val="center"/>
          </w:tcPr>
          <w:p w:rsidR="007C6EDE" w:rsidRDefault="007C6EDE">
            <w:pPr>
              <w:widowControl/>
              <w:spacing w:before="0" w:beforeAutospacing="0" w:after="0" w:line="240" w:lineRule="exact"/>
              <w:jc w:val="left"/>
            </w:pPr>
            <w:r>
              <w:rPr>
                <w:rFonts w:ascii="宋体" w:hAnsi="宋体" w:hint="eastAsia"/>
              </w:rPr>
              <w:t>对项目实施前后主要经济技术指标进行比较说明，需包括：主要工艺、技术和装备升级情况，主要产品产能产值预期变化情况。</w:t>
            </w:r>
          </w:p>
          <w:p w:rsidR="007C6EDE" w:rsidRDefault="007C6EDE">
            <w:pPr>
              <w:widowControl/>
              <w:spacing w:before="0" w:beforeAutospacing="0" w:after="0" w:line="240" w:lineRule="exact"/>
              <w:jc w:val="left"/>
              <w:rPr>
                <w:rFonts w:ascii="宋体" w:hAnsi="宋体" w:cs="黑体"/>
                <w:kern w:val="0"/>
              </w:rPr>
            </w:pPr>
          </w:p>
        </w:tc>
      </w:tr>
      <w:tr w:rsidR="007C6EDE" w:rsidTr="007C6EDE">
        <w:trPr>
          <w:trHeight w:val="532"/>
          <w:jc w:val="center"/>
        </w:trPr>
        <w:tc>
          <w:tcPr>
            <w:tcW w:w="8622" w:type="dxa"/>
            <w:gridSpan w:val="7"/>
            <w:tcBorders>
              <w:top w:val="single" w:sz="4" w:space="0" w:color="auto"/>
              <w:left w:val="single" w:sz="4" w:space="0" w:color="auto"/>
              <w:bottom w:val="single" w:sz="4" w:space="0" w:color="auto"/>
              <w:right w:val="single" w:sz="4" w:space="0" w:color="auto"/>
            </w:tcBorders>
            <w:vAlign w:val="center"/>
            <w:hideMark/>
          </w:tcPr>
          <w:p w:rsidR="007C6EDE" w:rsidRDefault="007C6EDE">
            <w:pPr>
              <w:spacing w:before="0" w:beforeAutospacing="0" w:after="0" w:line="240" w:lineRule="exact"/>
              <w:rPr>
                <w:rFonts w:ascii="宋体" w:hAnsi="宋体"/>
              </w:rPr>
            </w:pPr>
            <w:r>
              <w:rPr>
                <w:rFonts w:ascii="宋体" w:hAnsi="宋体" w:hint="eastAsia"/>
                <w:kern w:val="0"/>
              </w:rPr>
              <w:t>（五）部门审核意见</w:t>
            </w:r>
          </w:p>
        </w:tc>
      </w:tr>
      <w:tr w:rsidR="007C6EDE" w:rsidTr="007C6EDE">
        <w:trPr>
          <w:trHeight w:val="2182"/>
          <w:jc w:val="center"/>
        </w:trPr>
        <w:tc>
          <w:tcPr>
            <w:tcW w:w="4193" w:type="dxa"/>
            <w:gridSpan w:val="3"/>
            <w:tcBorders>
              <w:top w:val="single" w:sz="4" w:space="0" w:color="auto"/>
              <w:left w:val="single" w:sz="4" w:space="0" w:color="auto"/>
              <w:bottom w:val="single" w:sz="4" w:space="0" w:color="auto"/>
              <w:right w:val="single" w:sz="4" w:space="0" w:color="auto"/>
            </w:tcBorders>
          </w:tcPr>
          <w:p w:rsidR="007C6EDE" w:rsidRDefault="007C6EDE">
            <w:pPr>
              <w:spacing w:before="0" w:beforeAutospacing="0" w:after="0" w:line="240" w:lineRule="exact"/>
              <w:rPr>
                <w:rFonts w:ascii="宋体" w:hAnsi="宋体"/>
              </w:rPr>
            </w:pPr>
          </w:p>
          <w:p w:rsidR="007C6EDE" w:rsidRDefault="007C6EDE">
            <w:pPr>
              <w:spacing w:before="0" w:beforeAutospacing="0" w:after="0" w:line="240" w:lineRule="exact"/>
            </w:pPr>
            <w:r>
              <w:rPr>
                <w:rFonts w:ascii="宋体" w:hAnsi="宋体" w:hint="eastAsia"/>
              </w:rPr>
              <w:t>旗县区工信部门审核意见（签章）：</w:t>
            </w:r>
          </w:p>
        </w:tc>
        <w:tc>
          <w:tcPr>
            <w:tcW w:w="4429" w:type="dxa"/>
            <w:gridSpan w:val="4"/>
            <w:tcBorders>
              <w:top w:val="single" w:sz="4" w:space="0" w:color="auto"/>
              <w:left w:val="nil"/>
              <w:bottom w:val="single" w:sz="4" w:space="0" w:color="auto"/>
              <w:right w:val="single" w:sz="4" w:space="0" w:color="auto"/>
            </w:tcBorders>
          </w:tcPr>
          <w:p w:rsidR="007C6EDE" w:rsidRDefault="007C6EDE">
            <w:pPr>
              <w:spacing w:before="0" w:beforeAutospacing="0" w:after="0" w:line="240" w:lineRule="exact"/>
              <w:rPr>
                <w:rFonts w:ascii="宋体" w:hAnsi="宋体"/>
              </w:rPr>
            </w:pPr>
          </w:p>
          <w:p w:rsidR="007C6EDE" w:rsidRDefault="007C6EDE">
            <w:pPr>
              <w:spacing w:before="0" w:beforeAutospacing="0" w:after="0" w:line="240" w:lineRule="exact"/>
            </w:pPr>
            <w:r>
              <w:rPr>
                <w:rFonts w:ascii="宋体" w:hAnsi="宋体" w:hint="eastAsia"/>
              </w:rPr>
              <w:t>旗县区财政部门审核意见（签章）：</w:t>
            </w:r>
          </w:p>
        </w:tc>
      </w:tr>
      <w:tr w:rsidR="007C6EDE" w:rsidTr="007C6EDE">
        <w:trPr>
          <w:trHeight w:val="1962"/>
          <w:jc w:val="center"/>
        </w:trPr>
        <w:tc>
          <w:tcPr>
            <w:tcW w:w="4193" w:type="dxa"/>
            <w:gridSpan w:val="3"/>
            <w:tcBorders>
              <w:top w:val="single" w:sz="4" w:space="0" w:color="auto"/>
              <w:left w:val="single" w:sz="4" w:space="0" w:color="auto"/>
              <w:bottom w:val="single" w:sz="4" w:space="0" w:color="auto"/>
              <w:right w:val="single" w:sz="4" w:space="0" w:color="auto"/>
            </w:tcBorders>
          </w:tcPr>
          <w:p w:rsidR="007C6EDE" w:rsidRDefault="007C6EDE">
            <w:pPr>
              <w:spacing w:before="0" w:beforeAutospacing="0" w:after="0" w:line="240" w:lineRule="exact"/>
              <w:rPr>
                <w:rFonts w:ascii="宋体" w:hAnsi="宋体"/>
              </w:rPr>
            </w:pPr>
          </w:p>
          <w:p w:rsidR="007C6EDE" w:rsidRDefault="007C6EDE">
            <w:pPr>
              <w:spacing w:before="0" w:beforeAutospacing="0" w:after="0" w:line="240" w:lineRule="exact"/>
              <w:rPr>
                <w:rFonts w:ascii="宋体" w:hAnsi="宋体"/>
              </w:rPr>
            </w:pPr>
            <w:r>
              <w:rPr>
                <w:rFonts w:ascii="宋体" w:hAnsi="宋体" w:hint="eastAsia"/>
              </w:rPr>
              <w:t>盟市工信部门审核意见（签章）：</w:t>
            </w:r>
          </w:p>
        </w:tc>
        <w:tc>
          <w:tcPr>
            <w:tcW w:w="4429" w:type="dxa"/>
            <w:gridSpan w:val="4"/>
            <w:tcBorders>
              <w:top w:val="single" w:sz="4" w:space="0" w:color="auto"/>
              <w:left w:val="nil"/>
              <w:bottom w:val="single" w:sz="4" w:space="0" w:color="auto"/>
              <w:right w:val="single" w:sz="4" w:space="0" w:color="auto"/>
            </w:tcBorders>
          </w:tcPr>
          <w:p w:rsidR="007C6EDE" w:rsidRDefault="007C6EDE">
            <w:pPr>
              <w:spacing w:before="0" w:beforeAutospacing="0" w:after="0" w:line="240" w:lineRule="exact"/>
              <w:rPr>
                <w:rFonts w:ascii="宋体" w:hAnsi="宋体"/>
              </w:rPr>
            </w:pPr>
          </w:p>
          <w:p w:rsidR="007C6EDE" w:rsidRDefault="007C6EDE">
            <w:pPr>
              <w:spacing w:before="0" w:beforeAutospacing="0" w:after="0" w:line="240" w:lineRule="exact"/>
              <w:rPr>
                <w:rFonts w:ascii="宋体" w:hAnsi="宋体"/>
              </w:rPr>
            </w:pPr>
            <w:r>
              <w:rPr>
                <w:rFonts w:ascii="宋体" w:hAnsi="宋体" w:hint="eastAsia"/>
              </w:rPr>
              <w:t>盟市财政部门审核意见（签章）：</w:t>
            </w:r>
          </w:p>
        </w:tc>
      </w:tr>
    </w:tbl>
    <w:p w:rsidR="007C6EDE" w:rsidRDefault="007C6EDE" w:rsidP="007C6EDE">
      <w:pPr>
        <w:spacing w:before="0" w:beforeAutospacing="0" w:after="0" w:line="360" w:lineRule="auto"/>
        <w:rPr>
          <w:rFonts w:ascii="宋体" w:hAnsi="宋体" w:hint="eastAsia"/>
          <w:sz w:val="24"/>
          <w:szCs w:val="24"/>
        </w:rPr>
      </w:pPr>
      <w:r>
        <w:rPr>
          <w:rFonts w:ascii="宋体" w:hAnsi="宋体" w:hint="eastAsia"/>
          <w:sz w:val="24"/>
          <w:szCs w:val="24"/>
        </w:rPr>
        <w:t xml:space="preserve"> </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lastRenderedPageBreak/>
        <w:t xml:space="preserve"> </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投资额确认书</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 xml:space="preserve"> </w:t>
      </w:r>
    </w:p>
    <w:p w:rsidR="007C6EDE" w:rsidRDefault="007C6EDE" w:rsidP="007C6EDE">
      <w:pPr>
        <w:spacing w:before="0" w:beforeAutospacing="0" w:after="0" w:line="360" w:lineRule="auto"/>
        <w:ind w:firstLineChars="200" w:firstLine="640"/>
        <w:rPr>
          <w:rFonts w:ascii="仿宋" w:eastAsia="仿宋" w:hAnsi="仿宋" w:hint="eastAsia"/>
          <w:sz w:val="32"/>
          <w:szCs w:val="32"/>
        </w:rPr>
      </w:pPr>
      <w:r>
        <w:rPr>
          <w:rFonts w:ascii="仿宋" w:eastAsia="仿宋" w:hAnsi="仿宋" w:hint="eastAsia"/>
          <w:sz w:val="32"/>
          <w:szCs w:val="32"/>
        </w:rPr>
        <w:t>XXX项目于  年  月，由XXX（核准备案机关名称）予以核准（备案），文号/项目核准备案代码为XXX。核准备案文件明确该项目投资额XXX万元。截止XXXX年底该项目累计完成投资   万元。</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 xml:space="preserve"> </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 xml:space="preserve"> </w:t>
      </w:r>
    </w:p>
    <w:p w:rsidR="007C6EDE" w:rsidRDefault="007C6EDE" w:rsidP="007C6EDE">
      <w:pPr>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 xml:space="preserve"> </w:t>
      </w:r>
    </w:p>
    <w:p w:rsidR="007C6EDE" w:rsidRDefault="007C6EDE" w:rsidP="007C6EDE">
      <w:pPr>
        <w:spacing w:before="0" w:beforeAutospacing="0" w:after="0" w:line="360" w:lineRule="auto"/>
        <w:ind w:firstLineChars="1000" w:firstLine="3200"/>
        <w:rPr>
          <w:rFonts w:ascii="仿宋" w:eastAsia="仿宋" w:hAnsi="仿宋" w:hint="eastAsia"/>
          <w:sz w:val="32"/>
          <w:szCs w:val="32"/>
        </w:rPr>
      </w:pPr>
      <w:r>
        <w:rPr>
          <w:rFonts w:ascii="仿宋" w:eastAsia="仿宋" w:hAnsi="仿宋" w:hint="eastAsia"/>
          <w:sz w:val="32"/>
          <w:szCs w:val="32"/>
        </w:rPr>
        <w:t>旗县（市、区）工信部门（盖章）</w:t>
      </w:r>
    </w:p>
    <w:p w:rsidR="007C6EDE" w:rsidRDefault="007C6EDE" w:rsidP="007C6EDE">
      <w:pPr>
        <w:spacing w:before="0" w:beforeAutospacing="0" w:after="0" w:line="360" w:lineRule="auto"/>
        <w:ind w:firstLineChars="1400" w:firstLine="4480"/>
        <w:rPr>
          <w:rFonts w:ascii="仿宋" w:eastAsia="仿宋" w:hAnsi="仿宋" w:cs="宋体" w:hint="eastAsia"/>
          <w:sz w:val="32"/>
          <w:szCs w:val="32"/>
        </w:rPr>
      </w:pPr>
      <w:r>
        <w:rPr>
          <w:rFonts w:ascii="仿宋" w:eastAsia="仿宋" w:hAnsi="仿宋" w:hint="eastAsia"/>
          <w:sz w:val="32"/>
          <w:szCs w:val="32"/>
        </w:rPr>
        <w:t>年  月  日</w:t>
      </w:r>
    </w:p>
    <w:p w:rsidR="007C6EDE" w:rsidRDefault="007C6EDE" w:rsidP="007C6EDE">
      <w:pPr>
        <w:pStyle w:val="a0"/>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pStyle w:val="a0"/>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spacing w:before="0" w:beforeAutospacing="0" w:after="0" w:line="360" w:lineRule="auto"/>
        <w:rPr>
          <w:rFonts w:ascii="仿宋" w:eastAsia="仿宋" w:hAnsi="仿宋" w:cs="宋体" w:hint="eastAsia"/>
          <w:sz w:val="32"/>
          <w:szCs w:val="32"/>
        </w:rPr>
      </w:pPr>
      <w:r>
        <w:rPr>
          <w:rFonts w:ascii="仿宋" w:eastAsia="仿宋" w:hAnsi="仿宋" w:cs="宋体" w:hint="eastAsia"/>
          <w:sz w:val="32"/>
          <w:szCs w:val="32"/>
        </w:rPr>
        <w:t xml:space="preserve"> </w:t>
      </w:r>
    </w:p>
    <w:p w:rsidR="007C6EDE" w:rsidRDefault="007C6EDE" w:rsidP="007C6EDE">
      <w:pPr>
        <w:pStyle w:val="a0"/>
        <w:spacing w:before="0" w:beforeAutospacing="0" w:after="0" w:line="360" w:lineRule="auto"/>
        <w:rPr>
          <w:rFonts w:ascii="方正小标宋简体" w:eastAsia="方正小标宋简体" w:hint="eastAsia"/>
          <w:sz w:val="32"/>
          <w:szCs w:val="32"/>
        </w:rPr>
      </w:pPr>
      <w:r>
        <w:rPr>
          <w:rFonts w:ascii="方正小标宋简体" w:eastAsia="方正小标宋简体" w:hint="eastAsia"/>
          <w:sz w:val="32"/>
          <w:szCs w:val="32"/>
        </w:rPr>
        <w:t xml:space="preserve"> </w:t>
      </w:r>
    </w:p>
    <w:p w:rsidR="007C6EDE" w:rsidRDefault="007C6EDE" w:rsidP="007C6EDE">
      <w:pPr>
        <w:pStyle w:val="a0"/>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lastRenderedPageBreak/>
        <w:t>企业真实性承诺书</w:t>
      </w:r>
    </w:p>
    <w:p w:rsidR="007C6EDE" w:rsidRDefault="007C6EDE" w:rsidP="007C6EDE">
      <w:pPr>
        <w:spacing w:before="0" w:beforeAutospacing="0" w:after="0" w:line="360" w:lineRule="auto"/>
        <w:rPr>
          <w:rFonts w:hint="eastAsia"/>
        </w:rPr>
      </w:pPr>
      <w:r>
        <w:rPr>
          <w:rFonts w:hint="eastAsia"/>
        </w:rPr>
        <w:t xml:space="preserve"> </w:t>
      </w:r>
    </w:p>
    <w:p w:rsidR="007C6EDE" w:rsidRDefault="007C6EDE" w:rsidP="007C6EDE">
      <w:pPr>
        <w:widowControl/>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企业承诺内容：</w:t>
      </w:r>
    </w:p>
    <w:p w:rsidR="007C6EDE" w:rsidRDefault="007C6EDE" w:rsidP="007C6EDE">
      <w:pPr>
        <w:widowControl/>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1.本申请报告中所填写的内容真实、合法、有效。</w:t>
      </w:r>
    </w:p>
    <w:p w:rsidR="007C6EDE" w:rsidRDefault="007C6EDE" w:rsidP="007C6EDE">
      <w:pPr>
        <w:widowControl/>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2.提供的申报资料和文件内容真实、可靠、事实存在。</w:t>
      </w:r>
    </w:p>
    <w:p w:rsidR="007C6EDE" w:rsidRDefault="007C6EDE" w:rsidP="007C6EDE">
      <w:pPr>
        <w:widowControl/>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3.本申请报告中所涉本单位的知识产权、商业秘密明晰完整，归属本单位或技术来源正当合法，未剽窃他人成果，未侵犯他人的知识产权或商业秘密。</w:t>
      </w:r>
    </w:p>
    <w:p w:rsidR="007C6EDE" w:rsidRDefault="007C6EDE" w:rsidP="007C6EDE">
      <w:pPr>
        <w:pStyle w:val="a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4.补助资金按照申报时确定的“资金用途”使用，</w:t>
      </w:r>
      <w:proofErr w:type="gramStart"/>
      <w:r>
        <w:rPr>
          <w:rFonts w:ascii="仿宋" w:eastAsia="仿宋" w:hAnsi="仿宋" w:hint="eastAsia"/>
          <w:kern w:val="0"/>
          <w:sz w:val="32"/>
          <w:szCs w:val="32"/>
        </w:rPr>
        <w:t>不违规超</w:t>
      </w:r>
      <w:proofErr w:type="gramEnd"/>
      <w:r>
        <w:rPr>
          <w:rFonts w:ascii="仿宋" w:eastAsia="仿宋" w:hAnsi="仿宋" w:hint="eastAsia"/>
          <w:kern w:val="0"/>
          <w:sz w:val="32"/>
          <w:szCs w:val="32"/>
        </w:rPr>
        <w:t>范围使用。</w:t>
      </w:r>
    </w:p>
    <w:p w:rsidR="007C6EDE" w:rsidRDefault="007C6EDE" w:rsidP="007C6EDE">
      <w:pPr>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5.补助资金使用应当设立专账，专项管理、专账核算、专款专用。</w:t>
      </w:r>
    </w:p>
    <w:p w:rsidR="007C6EDE" w:rsidRDefault="007C6EDE" w:rsidP="007C6EDE">
      <w:pPr>
        <w:spacing w:before="0" w:beforeAutospacing="0" w:after="0" w:line="360" w:lineRule="auto"/>
        <w:ind w:firstLineChars="196" w:firstLine="627"/>
        <w:rPr>
          <w:rFonts w:ascii="仿宋" w:eastAsia="仿宋" w:hAnsi="仿宋" w:hint="eastAsia"/>
          <w:sz w:val="32"/>
          <w:szCs w:val="32"/>
        </w:rPr>
      </w:pPr>
      <w:r>
        <w:rPr>
          <w:rFonts w:ascii="仿宋" w:eastAsia="仿宋" w:hAnsi="仿宋" w:hint="eastAsia"/>
          <w:sz w:val="32"/>
          <w:szCs w:val="32"/>
        </w:rPr>
        <w:t>6.本企业（单位）近三年未发生较大安全、环保、质量事件。</w:t>
      </w:r>
    </w:p>
    <w:p w:rsidR="007C6EDE" w:rsidRDefault="007C6EDE" w:rsidP="007C6EDE">
      <w:pPr>
        <w:pStyle w:val="a0"/>
        <w:spacing w:before="0" w:beforeAutospacing="0" w:after="0" w:line="360" w:lineRule="auto"/>
        <w:ind w:firstLineChars="200" w:firstLine="640"/>
        <w:rPr>
          <w:rFonts w:ascii="仿宋" w:eastAsia="仿宋" w:hAnsi="仿宋" w:hint="eastAsia"/>
          <w:sz w:val="32"/>
          <w:szCs w:val="32"/>
        </w:rPr>
      </w:pPr>
      <w:r>
        <w:rPr>
          <w:rFonts w:ascii="仿宋" w:eastAsia="仿宋" w:hAnsi="仿宋" w:hint="eastAsia"/>
          <w:sz w:val="32"/>
          <w:szCs w:val="32"/>
        </w:rPr>
        <w:t>7.</w:t>
      </w:r>
      <w:r>
        <w:rPr>
          <w:rFonts w:ascii="仿宋" w:eastAsia="仿宋" w:hAnsi="仿宋" w:cs="宋体" w:hint="eastAsia"/>
          <w:sz w:val="32"/>
          <w:szCs w:val="32"/>
        </w:rPr>
        <w:t>本企业（单位）无失信行为，或失信记录已经修复</w:t>
      </w:r>
      <w:r>
        <w:rPr>
          <w:rFonts w:ascii="仿宋" w:eastAsia="仿宋" w:hAnsi="仿宋" w:hint="eastAsia"/>
          <w:sz w:val="32"/>
          <w:szCs w:val="32"/>
        </w:rPr>
        <w:t>。</w:t>
      </w:r>
    </w:p>
    <w:p w:rsidR="007C6EDE" w:rsidRDefault="007C6EDE" w:rsidP="007C6EDE">
      <w:pPr>
        <w:widowControl/>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若发生与上述承诺相违背的事实，由本单位承担法律责任。</w:t>
      </w:r>
    </w:p>
    <w:p w:rsidR="007C6EDE" w:rsidRDefault="007C6EDE" w:rsidP="007C6EDE">
      <w:pPr>
        <w:widowControl/>
        <w:spacing w:before="0" w:beforeAutospacing="0" w:after="0" w:line="360" w:lineRule="auto"/>
        <w:rPr>
          <w:rFonts w:ascii="仿宋" w:eastAsia="仿宋" w:hAnsi="仿宋" w:hint="eastAsia"/>
          <w:kern w:val="0"/>
          <w:sz w:val="32"/>
          <w:szCs w:val="32"/>
        </w:rPr>
      </w:pPr>
      <w:r>
        <w:rPr>
          <w:rFonts w:ascii="仿宋" w:eastAsia="仿宋" w:hAnsi="仿宋" w:hint="eastAsia"/>
          <w:kern w:val="0"/>
          <w:sz w:val="32"/>
          <w:szCs w:val="32"/>
        </w:rPr>
        <w:t xml:space="preserve"> </w:t>
      </w:r>
    </w:p>
    <w:p w:rsidR="007C6EDE" w:rsidRDefault="007C6EDE" w:rsidP="007C6EDE">
      <w:pPr>
        <w:widowControl/>
        <w:spacing w:before="0" w:beforeAutospacing="0" w:after="0" w:line="360" w:lineRule="auto"/>
        <w:ind w:firstLineChars="1000" w:firstLine="3200"/>
        <w:jc w:val="left"/>
        <w:rPr>
          <w:rFonts w:ascii="仿宋" w:eastAsia="仿宋" w:hAnsi="仿宋" w:hint="eastAsia"/>
          <w:kern w:val="0"/>
          <w:sz w:val="32"/>
          <w:szCs w:val="32"/>
        </w:rPr>
      </w:pPr>
      <w:r>
        <w:rPr>
          <w:rFonts w:ascii="仿宋" w:eastAsia="仿宋" w:hAnsi="仿宋" w:hint="eastAsia"/>
          <w:kern w:val="0"/>
          <w:sz w:val="32"/>
          <w:szCs w:val="32"/>
        </w:rPr>
        <w:t>法定代表人（签字）：</w:t>
      </w:r>
    </w:p>
    <w:p w:rsidR="007C6EDE" w:rsidRDefault="007C6EDE" w:rsidP="007C6EDE">
      <w:pPr>
        <w:widowControl/>
        <w:spacing w:before="0" w:beforeAutospacing="0" w:after="0" w:line="360" w:lineRule="auto"/>
        <w:ind w:firstLineChars="1000" w:firstLine="3200"/>
        <w:rPr>
          <w:rFonts w:ascii="仿宋" w:eastAsia="仿宋" w:hAnsi="仿宋" w:hint="eastAsia"/>
          <w:kern w:val="0"/>
          <w:sz w:val="32"/>
          <w:szCs w:val="32"/>
        </w:rPr>
      </w:pPr>
      <w:r>
        <w:rPr>
          <w:rFonts w:ascii="仿宋" w:eastAsia="仿宋" w:hAnsi="仿宋" w:hint="eastAsia"/>
          <w:kern w:val="0"/>
          <w:sz w:val="32"/>
          <w:szCs w:val="32"/>
        </w:rPr>
        <w:t>单位（盖章）：</w:t>
      </w:r>
    </w:p>
    <w:p w:rsidR="007C6EDE" w:rsidRDefault="007C6EDE" w:rsidP="007C6EDE">
      <w:pPr>
        <w:pStyle w:val="a0"/>
        <w:spacing w:before="0" w:beforeAutospacing="0" w:after="0" w:line="360" w:lineRule="auto"/>
        <w:rPr>
          <w:rFonts w:hint="eastAsia"/>
        </w:rPr>
      </w:pPr>
      <w:r>
        <w:t xml:space="preserve"> </w:t>
      </w:r>
    </w:p>
    <w:p w:rsidR="007C6EDE" w:rsidRDefault="007C6EDE" w:rsidP="007C6EDE">
      <w:pPr>
        <w:widowControl/>
        <w:spacing w:before="0" w:beforeAutospacing="0" w:after="0" w:line="360" w:lineRule="auto"/>
        <w:ind w:firstLineChars="200" w:firstLine="640"/>
        <w:jc w:val="center"/>
      </w:pPr>
      <w:r>
        <w:rPr>
          <w:rFonts w:ascii="仿宋" w:eastAsia="仿宋" w:hAnsi="仿宋" w:hint="eastAsia"/>
          <w:kern w:val="0"/>
          <w:sz w:val="32"/>
          <w:szCs w:val="32"/>
        </w:rPr>
        <w:t xml:space="preserve">                              年    月    日 </w:t>
      </w:r>
    </w:p>
    <w:p w:rsidR="007C6EDE" w:rsidRDefault="007C6EDE" w:rsidP="007C6EDE">
      <w:pPr>
        <w:widowControl/>
        <w:spacing w:before="0" w:after="0" w:line="360" w:lineRule="auto"/>
        <w:jc w:val="left"/>
        <w:rPr>
          <w:rFonts w:ascii="仿宋" w:eastAsia="仿宋" w:hAnsi="仿宋"/>
          <w:kern w:val="0"/>
          <w:sz w:val="32"/>
          <w:szCs w:val="32"/>
        </w:rPr>
        <w:sectPr w:rsidR="007C6EDE">
          <w:pgSz w:w="11906" w:h="16838"/>
          <w:pgMar w:top="2098" w:right="1474" w:bottom="1417" w:left="1587" w:header="720" w:footer="720" w:gutter="0"/>
          <w:cols w:space="720"/>
          <w:docGrid w:type="lines" w:linePitch="318"/>
        </w:sectPr>
      </w:pPr>
    </w:p>
    <w:p w:rsidR="007C6EDE" w:rsidRDefault="007C6EDE" w:rsidP="007C6EDE">
      <w:pPr>
        <w:autoSpaceDE w:val="0"/>
        <w:spacing w:before="0" w:beforeAutospacing="0" w:after="0" w:line="360" w:lineRule="auto"/>
        <w:jc w:val="left"/>
        <w:rPr>
          <w:rFonts w:ascii="黑体" w:eastAsia="黑体" w:hAnsi="黑体"/>
          <w:sz w:val="32"/>
          <w:szCs w:val="32"/>
        </w:rPr>
      </w:pPr>
      <w:r>
        <w:rPr>
          <w:rFonts w:ascii="黑体" w:eastAsia="黑体" w:hAnsi="黑体" w:hint="eastAsia"/>
          <w:sz w:val="32"/>
          <w:szCs w:val="32"/>
        </w:rPr>
        <w:lastRenderedPageBreak/>
        <w:t>附件2</w:t>
      </w:r>
    </w:p>
    <w:p w:rsidR="007C6EDE" w:rsidRDefault="007C6EDE" w:rsidP="007C6EDE">
      <w:pPr>
        <w:pStyle w:val="a0"/>
        <w:spacing w:before="0" w:beforeAutospacing="0" w:after="0" w:line="360" w:lineRule="auto"/>
        <w:rPr>
          <w:rFonts w:hint="eastAsia"/>
        </w:rPr>
      </w:pPr>
      <w:r>
        <w:rPr>
          <w:rFonts w:hint="eastAsia"/>
        </w:rPr>
        <w:t xml:space="preserve"> </w:t>
      </w:r>
    </w:p>
    <w:p w:rsidR="007C6EDE" w:rsidRDefault="007C6EDE" w:rsidP="007C6EDE">
      <w:pPr>
        <w:pStyle w:val="a0"/>
        <w:spacing w:before="0" w:beforeAutospacing="0" w:after="0" w:line="360" w:lineRule="auto"/>
        <w:rPr>
          <w:rFonts w:hint="eastAsia"/>
        </w:rPr>
      </w:pPr>
      <w:r>
        <w:t xml:space="preserve"> </w:t>
      </w:r>
    </w:p>
    <w:p w:rsidR="007C6EDE" w:rsidRDefault="007C6EDE" w:rsidP="007C6EDE">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（20  ）年度盟市乳制品精深加工项目补贴资金申请表</w:t>
      </w:r>
    </w:p>
    <w:p w:rsidR="007C6EDE" w:rsidRDefault="007C6EDE" w:rsidP="007C6EDE">
      <w:pPr>
        <w:spacing w:before="0" w:beforeAutospacing="0" w:after="0" w:line="360" w:lineRule="auto"/>
        <w:rPr>
          <w:rFonts w:ascii="宋体" w:hAnsi="宋体" w:hint="eastAsia"/>
          <w:sz w:val="24"/>
          <w:szCs w:val="24"/>
        </w:rPr>
      </w:pPr>
      <w:r>
        <w:rPr>
          <w:rFonts w:ascii="宋体" w:hAnsi="宋体" w:hint="eastAsia"/>
          <w:sz w:val="24"/>
          <w:szCs w:val="24"/>
        </w:rPr>
        <w:t xml:space="preserve"> </w:t>
      </w:r>
    </w:p>
    <w:p w:rsidR="007C6EDE" w:rsidRDefault="007C6EDE" w:rsidP="007C6EDE">
      <w:pPr>
        <w:spacing w:before="0" w:beforeAutospacing="0" w:after="0" w:line="360" w:lineRule="auto"/>
        <w:rPr>
          <w:rFonts w:ascii="宋体" w:hAnsi="宋体" w:hint="eastAsia"/>
          <w:sz w:val="24"/>
          <w:szCs w:val="24"/>
        </w:rPr>
      </w:pPr>
      <w:r>
        <w:rPr>
          <w:rFonts w:ascii="宋体" w:hAnsi="宋体" w:hint="eastAsia"/>
          <w:sz w:val="24"/>
          <w:szCs w:val="24"/>
        </w:rPr>
        <w:t xml:space="preserve">盟市工信部门（盖章）：                                </w:t>
      </w:r>
    </w:p>
    <w:tbl>
      <w:tblPr>
        <w:tblW w:w="13234" w:type="dxa"/>
        <w:jc w:val="center"/>
        <w:tblLayout w:type="fixed"/>
        <w:tblLook w:val="04A0"/>
      </w:tblPr>
      <w:tblGrid>
        <w:gridCol w:w="1000"/>
        <w:gridCol w:w="1549"/>
        <w:gridCol w:w="1395"/>
        <w:gridCol w:w="2744"/>
        <w:gridCol w:w="1730"/>
        <w:gridCol w:w="1084"/>
        <w:gridCol w:w="1842"/>
        <w:gridCol w:w="1890"/>
      </w:tblGrid>
      <w:tr w:rsidR="007C6EDE" w:rsidTr="007C6EDE">
        <w:trPr>
          <w:trHeight w:val="784"/>
          <w:jc w:val="center"/>
        </w:trPr>
        <w:tc>
          <w:tcPr>
            <w:tcW w:w="1000" w:type="dxa"/>
            <w:tcBorders>
              <w:top w:val="single" w:sz="4" w:space="0" w:color="000000"/>
              <w:left w:val="single" w:sz="4" w:space="0" w:color="000000"/>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sz w:val="24"/>
                <w:szCs w:val="24"/>
              </w:rPr>
            </w:pPr>
            <w:r>
              <w:rPr>
                <w:rFonts w:ascii="宋体" w:hAnsi="宋体" w:hint="eastAsia"/>
                <w:kern w:val="0"/>
                <w:sz w:val="24"/>
                <w:szCs w:val="24"/>
              </w:rPr>
              <w:t>序号</w:t>
            </w:r>
          </w:p>
        </w:tc>
        <w:tc>
          <w:tcPr>
            <w:tcW w:w="1549"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项目单位及</w:t>
            </w:r>
          </w:p>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项目名称</w:t>
            </w:r>
          </w:p>
        </w:tc>
        <w:tc>
          <w:tcPr>
            <w:tcW w:w="1395"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sz w:val="24"/>
                <w:szCs w:val="24"/>
              </w:rPr>
            </w:pPr>
            <w:r>
              <w:rPr>
                <w:rFonts w:ascii="宋体" w:hAnsi="宋体" w:hint="eastAsia"/>
                <w:kern w:val="0"/>
                <w:sz w:val="24"/>
                <w:szCs w:val="24"/>
              </w:rPr>
              <w:t>项目实施起止时间</w:t>
            </w:r>
          </w:p>
        </w:tc>
        <w:tc>
          <w:tcPr>
            <w:tcW w:w="2744"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项目主要内容</w:t>
            </w:r>
          </w:p>
        </w:tc>
        <w:tc>
          <w:tcPr>
            <w:tcW w:w="1730"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项目地址</w:t>
            </w:r>
          </w:p>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（具体到旗县区、园区）</w:t>
            </w:r>
          </w:p>
        </w:tc>
        <w:tc>
          <w:tcPr>
            <w:tcW w:w="1084"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总投资</w:t>
            </w:r>
          </w:p>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（万元）</w:t>
            </w:r>
          </w:p>
        </w:tc>
        <w:tc>
          <w:tcPr>
            <w:tcW w:w="1842" w:type="dxa"/>
            <w:tcBorders>
              <w:top w:val="single" w:sz="4" w:space="0" w:color="000000"/>
              <w:left w:val="nil"/>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实际完成设备投资（万元）</w:t>
            </w:r>
          </w:p>
        </w:tc>
        <w:tc>
          <w:tcPr>
            <w:tcW w:w="189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hideMark/>
          </w:tcPr>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申请补贴金额</w:t>
            </w:r>
          </w:p>
          <w:p w:rsidR="007C6EDE" w:rsidRDefault="007C6EDE">
            <w:pPr>
              <w:widowControl/>
              <w:snapToGrid w:val="0"/>
              <w:spacing w:before="0" w:beforeAutospacing="0" w:after="0" w:line="360" w:lineRule="auto"/>
              <w:jc w:val="center"/>
              <w:textAlignment w:val="center"/>
              <w:rPr>
                <w:rFonts w:ascii="宋体" w:hAnsi="宋体"/>
                <w:kern w:val="0"/>
                <w:sz w:val="24"/>
                <w:szCs w:val="24"/>
              </w:rPr>
            </w:pPr>
            <w:r>
              <w:rPr>
                <w:rFonts w:ascii="宋体" w:hAnsi="宋体" w:hint="eastAsia"/>
                <w:kern w:val="0"/>
                <w:sz w:val="24"/>
                <w:szCs w:val="24"/>
              </w:rPr>
              <w:t>（万元）</w:t>
            </w:r>
          </w:p>
        </w:tc>
      </w:tr>
      <w:tr w:rsidR="007C6EDE" w:rsidTr="007C6EDE">
        <w:trPr>
          <w:trHeight w:val="651"/>
          <w:jc w:val="center"/>
        </w:trPr>
        <w:tc>
          <w:tcPr>
            <w:tcW w:w="1000" w:type="dxa"/>
            <w:tcBorders>
              <w:top w:val="single" w:sz="4" w:space="0" w:color="000000"/>
              <w:left w:val="single" w:sz="4" w:space="0" w:color="000000"/>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Times New Roman" w:hAnsi="Times New Roman"/>
                <w:sz w:val="24"/>
                <w:szCs w:val="24"/>
              </w:rPr>
            </w:pPr>
            <w:r>
              <w:rPr>
                <w:rFonts w:ascii="Times New Roman" w:hAnsi="Times New Roman"/>
                <w:kern w:val="0"/>
                <w:sz w:val="24"/>
                <w:szCs w:val="24"/>
              </w:rPr>
              <w:t>1</w:t>
            </w:r>
          </w:p>
        </w:tc>
        <w:tc>
          <w:tcPr>
            <w:tcW w:w="1549"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395"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274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730"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08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842" w:type="dxa"/>
            <w:tcBorders>
              <w:top w:val="single" w:sz="4" w:space="0" w:color="000000"/>
              <w:left w:val="nil"/>
              <w:bottom w:val="single" w:sz="4" w:space="0" w:color="000000"/>
              <w:right w:val="single" w:sz="4" w:space="0" w:color="000000"/>
            </w:tcBorders>
          </w:tcPr>
          <w:p w:rsidR="007C6EDE" w:rsidRDefault="007C6EDE">
            <w:pPr>
              <w:snapToGrid w:val="0"/>
              <w:spacing w:before="0" w:beforeAutospacing="0" w:after="0" w:line="360" w:lineRule="auto"/>
              <w:jc w:val="center"/>
              <w:rPr>
                <w:rFonts w:ascii="Times New Roman" w:hAnsi="Times New Roman"/>
                <w:sz w:val="20"/>
                <w:szCs w:val="20"/>
              </w:rPr>
            </w:pPr>
          </w:p>
        </w:tc>
        <w:tc>
          <w:tcPr>
            <w:tcW w:w="189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7C6EDE" w:rsidRDefault="007C6EDE">
            <w:pPr>
              <w:snapToGrid w:val="0"/>
              <w:spacing w:before="0" w:beforeAutospacing="0" w:after="0" w:line="360" w:lineRule="auto"/>
              <w:jc w:val="center"/>
              <w:rPr>
                <w:rFonts w:ascii="Times New Roman" w:hAnsi="Times New Roman"/>
                <w:sz w:val="20"/>
                <w:szCs w:val="20"/>
              </w:rPr>
            </w:pPr>
          </w:p>
        </w:tc>
      </w:tr>
      <w:tr w:rsidR="007C6EDE" w:rsidTr="007C6EDE">
        <w:trPr>
          <w:trHeight w:val="651"/>
          <w:jc w:val="center"/>
        </w:trPr>
        <w:tc>
          <w:tcPr>
            <w:tcW w:w="1000" w:type="dxa"/>
            <w:tcBorders>
              <w:top w:val="single" w:sz="4" w:space="0" w:color="000000"/>
              <w:left w:val="single" w:sz="4" w:space="0" w:color="000000"/>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Times New Roman" w:hAnsi="Times New Roman"/>
                <w:sz w:val="24"/>
                <w:szCs w:val="24"/>
              </w:rPr>
            </w:pPr>
            <w:r>
              <w:rPr>
                <w:rFonts w:ascii="Times New Roman" w:hAnsi="Times New Roman"/>
                <w:kern w:val="0"/>
                <w:sz w:val="24"/>
                <w:szCs w:val="24"/>
              </w:rPr>
              <w:t>2</w:t>
            </w:r>
          </w:p>
        </w:tc>
        <w:tc>
          <w:tcPr>
            <w:tcW w:w="1549"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395"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274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730"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08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842" w:type="dxa"/>
            <w:tcBorders>
              <w:top w:val="single" w:sz="4" w:space="0" w:color="000000"/>
              <w:left w:val="nil"/>
              <w:bottom w:val="single" w:sz="4" w:space="0" w:color="000000"/>
              <w:right w:val="single" w:sz="4" w:space="0" w:color="000000"/>
            </w:tcBorders>
          </w:tcPr>
          <w:p w:rsidR="007C6EDE" w:rsidRDefault="007C6EDE">
            <w:pPr>
              <w:snapToGrid w:val="0"/>
              <w:spacing w:before="0" w:beforeAutospacing="0" w:after="0" w:line="360" w:lineRule="auto"/>
              <w:jc w:val="center"/>
              <w:rPr>
                <w:rFonts w:ascii="Times New Roman" w:hAnsi="Times New Roman"/>
                <w:sz w:val="20"/>
                <w:szCs w:val="20"/>
              </w:rPr>
            </w:pPr>
          </w:p>
        </w:tc>
        <w:tc>
          <w:tcPr>
            <w:tcW w:w="189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7C6EDE" w:rsidRDefault="007C6EDE">
            <w:pPr>
              <w:snapToGrid w:val="0"/>
              <w:spacing w:before="0" w:beforeAutospacing="0" w:after="0" w:line="360" w:lineRule="auto"/>
              <w:jc w:val="center"/>
              <w:rPr>
                <w:rFonts w:ascii="Times New Roman" w:hAnsi="Times New Roman"/>
                <w:sz w:val="20"/>
                <w:szCs w:val="20"/>
              </w:rPr>
            </w:pPr>
          </w:p>
        </w:tc>
      </w:tr>
      <w:tr w:rsidR="007C6EDE" w:rsidTr="007C6EDE">
        <w:trPr>
          <w:trHeight w:val="651"/>
          <w:jc w:val="center"/>
        </w:trPr>
        <w:tc>
          <w:tcPr>
            <w:tcW w:w="1000" w:type="dxa"/>
            <w:tcBorders>
              <w:top w:val="single" w:sz="4" w:space="0" w:color="000000"/>
              <w:left w:val="single" w:sz="4" w:space="0" w:color="000000"/>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Times New Roman" w:hAnsi="Times New Roman"/>
                <w:sz w:val="24"/>
                <w:szCs w:val="24"/>
              </w:rPr>
            </w:pPr>
            <w:r>
              <w:rPr>
                <w:rFonts w:ascii="Times New Roman" w:hAnsi="Times New Roman"/>
                <w:kern w:val="0"/>
                <w:sz w:val="24"/>
                <w:szCs w:val="24"/>
              </w:rPr>
              <w:t>3</w:t>
            </w:r>
          </w:p>
        </w:tc>
        <w:tc>
          <w:tcPr>
            <w:tcW w:w="1549"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395"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274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730"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08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842" w:type="dxa"/>
            <w:tcBorders>
              <w:top w:val="single" w:sz="4" w:space="0" w:color="000000"/>
              <w:left w:val="nil"/>
              <w:bottom w:val="single" w:sz="4" w:space="0" w:color="000000"/>
              <w:right w:val="single" w:sz="4" w:space="0" w:color="000000"/>
            </w:tcBorders>
          </w:tcPr>
          <w:p w:rsidR="007C6EDE" w:rsidRDefault="007C6EDE">
            <w:pPr>
              <w:snapToGrid w:val="0"/>
              <w:spacing w:before="0" w:beforeAutospacing="0" w:after="0" w:line="360" w:lineRule="auto"/>
              <w:jc w:val="center"/>
              <w:rPr>
                <w:rFonts w:ascii="Times New Roman" w:hAnsi="Times New Roman"/>
                <w:sz w:val="20"/>
                <w:szCs w:val="20"/>
              </w:rPr>
            </w:pPr>
          </w:p>
        </w:tc>
        <w:tc>
          <w:tcPr>
            <w:tcW w:w="189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7C6EDE" w:rsidRDefault="007C6EDE">
            <w:pPr>
              <w:snapToGrid w:val="0"/>
              <w:spacing w:before="0" w:beforeAutospacing="0" w:after="0" w:line="360" w:lineRule="auto"/>
              <w:jc w:val="center"/>
              <w:rPr>
                <w:rFonts w:ascii="Times New Roman" w:hAnsi="Times New Roman"/>
                <w:sz w:val="20"/>
                <w:szCs w:val="20"/>
              </w:rPr>
            </w:pPr>
          </w:p>
        </w:tc>
      </w:tr>
      <w:tr w:rsidR="007C6EDE" w:rsidTr="007C6EDE">
        <w:trPr>
          <w:trHeight w:val="651"/>
          <w:jc w:val="center"/>
        </w:trPr>
        <w:tc>
          <w:tcPr>
            <w:tcW w:w="1000" w:type="dxa"/>
            <w:tcBorders>
              <w:top w:val="single" w:sz="4" w:space="0" w:color="000000"/>
              <w:left w:val="single" w:sz="4" w:space="0" w:color="000000"/>
              <w:bottom w:val="single" w:sz="4" w:space="0" w:color="000000"/>
              <w:right w:val="single" w:sz="4" w:space="0" w:color="000000"/>
            </w:tcBorders>
            <w:vAlign w:val="center"/>
            <w:hideMark/>
          </w:tcPr>
          <w:p w:rsidR="007C6EDE" w:rsidRDefault="007C6EDE">
            <w:pPr>
              <w:widowControl/>
              <w:snapToGrid w:val="0"/>
              <w:spacing w:before="0" w:beforeAutospacing="0" w:after="0" w:line="360" w:lineRule="auto"/>
              <w:jc w:val="center"/>
              <w:textAlignment w:val="center"/>
              <w:rPr>
                <w:rFonts w:ascii="Times New Roman" w:hAnsi="Times New Roman"/>
                <w:kern w:val="0"/>
                <w:sz w:val="24"/>
                <w:szCs w:val="24"/>
              </w:rPr>
            </w:pPr>
            <w:r>
              <w:rPr>
                <w:rFonts w:ascii="Times New Roman" w:hAnsi="Times New Roman"/>
                <w:kern w:val="0"/>
                <w:sz w:val="24"/>
                <w:szCs w:val="24"/>
              </w:rPr>
              <w:t>4</w:t>
            </w:r>
          </w:p>
        </w:tc>
        <w:tc>
          <w:tcPr>
            <w:tcW w:w="1549"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395"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274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730"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084" w:type="dxa"/>
            <w:tcBorders>
              <w:top w:val="single" w:sz="4" w:space="0" w:color="000000"/>
              <w:left w:val="nil"/>
              <w:bottom w:val="single" w:sz="4" w:space="0" w:color="000000"/>
              <w:right w:val="single" w:sz="4" w:space="0" w:color="000000"/>
            </w:tcBorders>
            <w:vAlign w:val="center"/>
          </w:tcPr>
          <w:p w:rsidR="007C6EDE" w:rsidRDefault="007C6EDE">
            <w:pPr>
              <w:snapToGrid w:val="0"/>
              <w:spacing w:before="0" w:beforeAutospacing="0" w:after="0" w:line="360" w:lineRule="auto"/>
              <w:jc w:val="center"/>
              <w:rPr>
                <w:rFonts w:ascii="Times New Roman" w:hAnsi="Times New Roman"/>
                <w:sz w:val="20"/>
                <w:szCs w:val="20"/>
              </w:rPr>
            </w:pPr>
          </w:p>
        </w:tc>
        <w:tc>
          <w:tcPr>
            <w:tcW w:w="1842" w:type="dxa"/>
            <w:tcBorders>
              <w:top w:val="single" w:sz="4" w:space="0" w:color="000000"/>
              <w:left w:val="nil"/>
              <w:bottom w:val="single" w:sz="4" w:space="0" w:color="000000"/>
              <w:right w:val="single" w:sz="4" w:space="0" w:color="000000"/>
            </w:tcBorders>
          </w:tcPr>
          <w:p w:rsidR="007C6EDE" w:rsidRDefault="007C6EDE">
            <w:pPr>
              <w:snapToGrid w:val="0"/>
              <w:spacing w:before="0" w:beforeAutospacing="0" w:after="0" w:line="360" w:lineRule="auto"/>
              <w:jc w:val="center"/>
              <w:rPr>
                <w:rFonts w:ascii="Times New Roman" w:hAnsi="Times New Roman"/>
                <w:sz w:val="20"/>
                <w:szCs w:val="20"/>
              </w:rPr>
            </w:pPr>
          </w:p>
        </w:tc>
        <w:tc>
          <w:tcPr>
            <w:tcW w:w="189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7C6EDE" w:rsidRDefault="007C6EDE">
            <w:pPr>
              <w:snapToGrid w:val="0"/>
              <w:spacing w:before="0" w:beforeAutospacing="0" w:after="0" w:line="360" w:lineRule="auto"/>
              <w:jc w:val="center"/>
              <w:rPr>
                <w:rFonts w:ascii="Times New Roman" w:hAnsi="Times New Roman"/>
                <w:sz w:val="20"/>
                <w:szCs w:val="20"/>
              </w:rPr>
            </w:pPr>
          </w:p>
        </w:tc>
      </w:tr>
    </w:tbl>
    <w:p w:rsidR="007C6EDE" w:rsidRDefault="007C6EDE" w:rsidP="007C6EDE">
      <w:pPr>
        <w:autoSpaceDE w:val="0"/>
        <w:spacing w:before="0" w:beforeAutospacing="0" w:after="0" w:line="360" w:lineRule="auto"/>
        <w:ind w:firstLineChars="300" w:firstLine="720"/>
        <w:jc w:val="left"/>
        <w:rPr>
          <w:rFonts w:ascii="宋体" w:hAnsi="宋体" w:hint="eastAsia"/>
          <w:sz w:val="24"/>
          <w:szCs w:val="24"/>
        </w:rPr>
      </w:pPr>
      <w:r>
        <w:rPr>
          <w:rFonts w:ascii="宋体" w:hAnsi="宋体" w:hint="eastAsia"/>
          <w:sz w:val="24"/>
          <w:szCs w:val="24"/>
        </w:rPr>
        <w:t>联系人：                                                              联系电话：</w:t>
      </w:r>
    </w:p>
    <w:p w:rsidR="007C6EDE" w:rsidRPr="007C6EDE" w:rsidRDefault="007C6EDE" w:rsidP="007C6EDE">
      <w:pPr>
        <w:spacing w:before="0" w:beforeAutospacing="0" w:after="0" w:line="360" w:lineRule="auto"/>
        <w:sectPr w:rsidR="007C6EDE" w:rsidRPr="007C6EDE">
          <w:pgSz w:w="16838" w:h="11906" w:orient="landscape"/>
          <w:pgMar w:top="1587" w:right="2098" w:bottom="1474" w:left="1984" w:header="720" w:footer="720" w:gutter="0"/>
          <w:cols w:space="720"/>
          <w:docGrid w:type="lines" w:linePitch="327"/>
        </w:sectPr>
      </w:pPr>
      <w:r>
        <w:t xml:space="preserve"> </w:t>
      </w:r>
    </w:p>
    <w:p w:rsidR="00935AB0" w:rsidRDefault="00935AB0"/>
    <w:sectPr w:rsidR="00935AB0" w:rsidSect="00935AB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_GBK">
    <w:altName w:val="Times New Roman"/>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charset w:val="00"/>
    <w:family w:val="auto"/>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简体">
    <w:charset w:val="00"/>
    <w:family w:val="auto"/>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7825CD"/>
    <w:multiLevelType w:val="multilevel"/>
    <w:tmpl w:val="0C00DC2E"/>
    <w:lvl w:ilvl="0">
      <w:start w:val="1"/>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C6EDE"/>
    <w:rsid w:val="007C6EDE"/>
    <w:rsid w:val="00935A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C6EDE"/>
    <w:pPr>
      <w:widowControl w:val="0"/>
      <w:spacing w:before="100" w:beforeAutospacing="1" w:after="160" w:line="256" w:lineRule="auto"/>
      <w:jc w:val="both"/>
    </w:pPr>
    <w:rPr>
      <w:rFonts w:ascii="Calibri" w:eastAsia="宋体" w:hAnsi="Calibri"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unhideWhenUsed/>
    <w:rsid w:val="007C6EDE"/>
    <w:pPr>
      <w:suppressAutoHyphens/>
    </w:pPr>
  </w:style>
  <w:style w:type="paragraph" w:styleId="a4">
    <w:name w:val="Body Text"/>
    <w:basedOn w:val="a"/>
    <w:link w:val="Char"/>
    <w:uiPriority w:val="99"/>
    <w:unhideWhenUsed/>
    <w:rsid w:val="007C6EDE"/>
    <w:pPr>
      <w:suppressAutoHyphens/>
      <w:spacing w:before="0" w:beforeAutospacing="0" w:after="140" w:line="273" w:lineRule="auto"/>
    </w:pPr>
  </w:style>
  <w:style w:type="character" w:customStyle="1" w:styleId="Char">
    <w:name w:val="正文文本 Char"/>
    <w:basedOn w:val="a1"/>
    <w:link w:val="a4"/>
    <w:uiPriority w:val="99"/>
    <w:rsid w:val="007C6EDE"/>
    <w:rPr>
      <w:rFonts w:ascii="Calibri" w:eastAsia="宋体" w:hAnsi="Calibri" w:cs="Times New Roman"/>
      <w:szCs w:val="21"/>
    </w:rPr>
  </w:style>
</w:styles>
</file>

<file path=word/webSettings.xml><?xml version="1.0" encoding="utf-8"?>
<w:webSettings xmlns:r="http://schemas.openxmlformats.org/officeDocument/2006/relationships" xmlns:w="http://schemas.openxmlformats.org/wordprocessingml/2006/main">
  <w:divs>
    <w:div w:id="107461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498</Words>
  <Characters>2841</Characters>
  <Application>Microsoft Office Word</Application>
  <DocSecurity>0</DocSecurity>
  <Lines>23</Lines>
  <Paragraphs>6</Paragraphs>
  <ScaleCrop>false</ScaleCrop>
  <Company/>
  <LinksUpToDate>false</LinksUpToDate>
  <CharactersWithSpaces>3333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dc:creator>
  <cp:lastModifiedBy>gy</cp:lastModifiedBy>
  <cp:revision>1</cp:revision>
  <dcterms:created xsi:type="dcterms:W3CDTF">2024-03-26T08:34:00Z</dcterms:created>
  <dcterms:modified xsi:type="dcterms:W3CDTF">2024-03-26T08:35:00Z</dcterms:modified>
</cp:coreProperties>
</file>